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0463" w:rsidRPr="00BE0463" w:rsidRDefault="00BE0463" w:rsidP="00BE0463">
      <w:pPr>
        <w:shd w:val="clear" w:color="auto" w:fill="FFFFFF" w:themeFill="background1"/>
        <w:spacing w:after="0" w:line="240" w:lineRule="auto"/>
        <w:jc w:val="both"/>
        <w:rPr>
          <w:rFonts w:ascii="Times New Roman" w:hAnsi="Times New Roman" w:cs="Times New Roman"/>
          <w:b/>
          <w:sz w:val="28"/>
          <w:szCs w:val="28"/>
        </w:rPr>
      </w:pPr>
      <w:r w:rsidRPr="00BE0463">
        <w:rPr>
          <w:rFonts w:ascii="Times New Roman" w:hAnsi="Times New Roman" w:cs="Times New Roman"/>
          <w:sz w:val="28"/>
          <w:szCs w:val="28"/>
        </w:rPr>
        <w:t>УДК: 616.147.17-007.64.072.1:615.849.19-08</w:t>
      </w:r>
    </w:p>
    <w:p w:rsidR="00BE0463" w:rsidRPr="00BE0463" w:rsidRDefault="00BE0463" w:rsidP="00BE0463">
      <w:pPr>
        <w:shd w:val="clear" w:color="auto" w:fill="FFFFFF" w:themeFill="background1"/>
        <w:spacing w:after="0" w:line="240" w:lineRule="auto"/>
        <w:jc w:val="both"/>
        <w:rPr>
          <w:rFonts w:ascii="Times New Roman" w:hAnsi="Times New Roman" w:cs="Times New Roman"/>
          <w:b/>
          <w:sz w:val="28"/>
          <w:szCs w:val="28"/>
        </w:rPr>
      </w:pPr>
    </w:p>
    <w:p w:rsidR="00BE0463" w:rsidRPr="00BE0463" w:rsidRDefault="00BE0463" w:rsidP="00BE0463">
      <w:pPr>
        <w:shd w:val="clear" w:color="auto" w:fill="FFFFFF" w:themeFill="background1"/>
        <w:spacing w:after="0" w:line="240" w:lineRule="auto"/>
        <w:jc w:val="both"/>
        <w:rPr>
          <w:rFonts w:ascii="Times New Roman" w:hAnsi="Times New Roman" w:cs="Times New Roman"/>
          <w:b/>
          <w:sz w:val="28"/>
          <w:szCs w:val="28"/>
        </w:rPr>
      </w:pPr>
      <w:r w:rsidRPr="00BE0463">
        <w:rPr>
          <w:rFonts w:ascii="Times New Roman" w:hAnsi="Times New Roman" w:cs="Times New Roman"/>
          <w:b/>
          <w:sz w:val="28"/>
          <w:szCs w:val="28"/>
        </w:rPr>
        <w:t xml:space="preserve">Анализ эффективности лазерной вапоризации в сравнении с другими методиками лечения геморроидальной болезни на основе процента осложнений. </w:t>
      </w:r>
    </w:p>
    <w:p w:rsidR="00BE0463" w:rsidRPr="00BE0463" w:rsidRDefault="00BE0463" w:rsidP="00BE0463">
      <w:pPr>
        <w:shd w:val="clear" w:color="auto" w:fill="FFFFFF" w:themeFill="background1"/>
        <w:spacing w:after="0" w:line="240" w:lineRule="auto"/>
        <w:jc w:val="both"/>
        <w:rPr>
          <w:rFonts w:ascii="Times New Roman" w:hAnsi="Times New Roman" w:cs="Times New Roman"/>
          <w:b/>
          <w:sz w:val="28"/>
          <w:szCs w:val="28"/>
          <w:vertAlign w:val="superscript"/>
        </w:rPr>
      </w:pPr>
      <w:proofErr w:type="spellStart"/>
      <w:r w:rsidRPr="00BE0463">
        <w:rPr>
          <w:rFonts w:ascii="Times New Roman" w:hAnsi="Times New Roman" w:cs="Times New Roman"/>
          <w:b/>
          <w:sz w:val="28"/>
          <w:szCs w:val="28"/>
        </w:rPr>
        <w:t>Сатанова</w:t>
      </w:r>
      <w:proofErr w:type="spellEnd"/>
      <w:r w:rsidRPr="00BE0463">
        <w:rPr>
          <w:rFonts w:ascii="Times New Roman" w:hAnsi="Times New Roman" w:cs="Times New Roman"/>
          <w:b/>
          <w:sz w:val="28"/>
          <w:szCs w:val="28"/>
        </w:rPr>
        <w:t xml:space="preserve"> К. А.</w:t>
      </w:r>
      <w:bookmarkStart w:id="0" w:name="_Hlk117670128"/>
      <w:r w:rsidRPr="00BE0463">
        <w:rPr>
          <w:rFonts w:ascii="Times New Roman" w:hAnsi="Times New Roman" w:cs="Times New Roman"/>
          <w:b/>
          <w:sz w:val="28"/>
          <w:szCs w:val="28"/>
          <w:vertAlign w:val="superscript"/>
        </w:rPr>
        <w:t>1</w:t>
      </w:r>
      <w:bookmarkEnd w:id="0"/>
      <w:r w:rsidRPr="00BE0463">
        <w:rPr>
          <w:rFonts w:ascii="Times New Roman" w:hAnsi="Times New Roman" w:cs="Times New Roman"/>
          <w:b/>
          <w:sz w:val="28"/>
          <w:szCs w:val="28"/>
        </w:rPr>
        <w:t>, Фурсов А.Б.</w:t>
      </w:r>
      <w:r w:rsidRPr="00BE0463">
        <w:rPr>
          <w:rFonts w:ascii="Times New Roman" w:hAnsi="Times New Roman" w:cs="Times New Roman"/>
          <w:b/>
          <w:sz w:val="28"/>
          <w:szCs w:val="28"/>
          <w:vertAlign w:val="superscript"/>
        </w:rPr>
        <w:t>2</w:t>
      </w:r>
      <w:r w:rsidRPr="00BE0463">
        <w:rPr>
          <w:rFonts w:ascii="Times New Roman" w:hAnsi="Times New Roman" w:cs="Times New Roman"/>
          <w:b/>
          <w:sz w:val="28"/>
          <w:szCs w:val="28"/>
        </w:rPr>
        <w:t xml:space="preserve">, </w:t>
      </w:r>
      <w:proofErr w:type="spellStart"/>
      <w:r w:rsidRPr="00BE0463">
        <w:rPr>
          <w:rFonts w:ascii="Times New Roman" w:hAnsi="Times New Roman" w:cs="Times New Roman"/>
          <w:b/>
          <w:sz w:val="28"/>
          <w:szCs w:val="28"/>
        </w:rPr>
        <w:t>Бальмухамедова</w:t>
      </w:r>
      <w:proofErr w:type="spellEnd"/>
      <w:r w:rsidRPr="00BE0463">
        <w:rPr>
          <w:rFonts w:ascii="Times New Roman" w:hAnsi="Times New Roman" w:cs="Times New Roman"/>
          <w:b/>
          <w:sz w:val="28"/>
          <w:szCs w:val="28"/>
        </w:rPr>
        <w:t xml:space="preserve"> Ж. А.</w:t>
      </w:r>
      <w:r w:rsidRPr="00BE0463">
        <w:rPr>
          <w:rFonts w:ascii="Times New Roman" w:hAnsi="Times New Roman" w:cs="Times New Roman"/>
          <w:b/>
          <w:sz w:val="28"/>
          <w:szCs w:val="28"/>
          <w:vertAlign w:val="superscript"/>
        </w:rPr>
        <w:t>3</w:t>
      </w:r>
      <w:r w:rsidRPr="00BE0463">
        <w:rPr>
          <w:rFonts w:ascii="Times New Roman" w:hAnsi="Times New Roman" w:cs="Times New Roman"/>
          <w:b/>
          <w:sz w:val="28"/>
          <w:szCs w:val="28"/>
        </w:rPr>
        <w:t>, Фурсов Р.А.</w:t>
      </w:r>
      <w:r w:rsidRPr="00BE0463">
        <w:rPr>
          <w:rFonts w:ascii="Times New Roman" w:hAnsi="Times New Roman" w:cs="Times New Roman"/>
          <w:b/>
          <w:sz w:val="28"/>
          <w:szCs w:val="28"/>
          <w:vertAlign w:val="superscript"/>
        </w:rPr>
        <w:t xml:space="preserve">4 </w:t>
      </w:r>
      <w:proofErr w:type="spellStart"/>
      <w:r w:rsidRPr="00BE0463">
        <w:rPr>
          <w:rFonts w:ascii="Times New Roman" w:hAnsi="Times New Roman" w:cs="Times New Roman"/>
          <w:b/>
          <w:sz w:val="28"/>
          <w:szCs w:val="28"/>
        </w:rPr>
        <w:t>Каипова</w:t>
      </w:r>
      <w:proofErr w:type="spellEnd"/>
      <w:r w:rsidRPr="00BE0463">
        <w:rPr>
          <w:rFonts w:ascii="Times New Roman" w:hAnsi="Times New Roman" w:cs="Times New Roman"/>
          <w:b/>
          <w:sz w:val="28"/>
          <w:szCs w:val="28"/>
        </w:rPr>
        <w:t xml:space="preserve"> А. Ш.</w:t>
      </w:r>
      <w:r w:rsidRPr="00BE0463">
        <w:rPr>
          <w:rFonts w:ascii="Times New Roman" w:hAnsi="Times New Roman" w:cs="Times New Roman"/>
          <w:b/>
          <w:sz w:val="28"/>
          <w:szCs w:val="28"/>
          <w:vertAlign w:val="superscript"/>
        </w:rPr>
        <w:t>5</w:t>
      </w:r>
      <w:r w:rsidRPr="00BE0463">
        <w:rPr>
          <w:rFonts w:ascii="Times New Roman" w:hAnsi="Times New Roman" w:cs="Times New Roman"/>
          <w:b/>
          <w:sz w:val="28"/>
          <w:szCs w:val="28"/>
        </w:rPr>
        <w:t xml:space="preserve">, </w:t>
      </w:r>
      <w:proofErr w:type="spellStart"/>
      <w:r w:rsidRPr="00BE0463">
        <w:rPr>
          <w:rFonts w:ascii="Times New Roman" w:hAnsi="Times New Roman" w:cs="Times New Roman"/>
          <w:b/>
          <w:bCs/>
          <w:sz w:val="28"/>
          <w:szCs w:val="28"/>
        </w:rPr>
        <w:t>Таласов</w:t>
      </w:r>
      <w:proofErr w:type="spellEnd"/>
      <w:r w:rsidRPr="00BE0463">
        <w:rPr>
          <w:rFonts w:ascii="Times New Roman" w:hAnsi="Times New Roman" w:cs="Times New Roman"/>
          <w:b/>
          <w:bCs/>
          <w:sz w:val="28"/>
          <w:szCs w:val="28"/>
        </w:rPr>
        <w:t xml:space="preserve"> А.С.</w:t>
      </w:r>
      <w:r w:rsidRPr="00BE0463">
        <w:rPr>
          <w:rFonts w:ascii="Times New Roman" w:hAnsi="Times New Roman" w:cs="Times New Roman"/>
          <w:b/>
          <w:bCs/>
          <w:sz w:val="28"/>
          <w:szCs w:val="28"/>
          <w:vertAlign w:val="superscript"/>
        </w:rPr>
        <w:t>6</w:t>
      </w:r>
    </w:p>
    <w:p w:rsidR="00BE0463" w:rsidRPr="00BE0463" w:rsidRDefault="00BE0463" w:rsidP="00BE0463">
      <w:pPr>
        <w:shd w:val="clear" w:color="auto" w:fill="FFFFFF" w:themeFill="background1"/>
        <w:spacing w:after="0" w:line="240" w:lineRule="auto"/>
        <w:jc w:val="both"/>
        <w:rPr>
          <w:rFonts w:ascii="Times New Roman" w:hAnsi="Times New Roman" w:cs="Times New Roman"/>
          <w:sz w:val="28"/>
          <w:szCs w:val="28"/>
          <w:lang w:val="en-US"/>
        </w:rPr>
      </w:pPr>
      <w:r w:rsidRPr="00BE0463">
        <w:rPr>
          <w:rFonts w:ascii="Times New Roman" w:hAnsi="Times New Roman" w:cs="Times New Roman"/>
          <w:b/>
          <w:bCs/>
          <w:sz w:val="28"/>
          <w:szCs w:val="28"/>
          <w:vertAlign w:val="superscript"/>
          <w:lang w:val="en-US"/>
        </w:rPr>
        <w:t>1</w:t>
      </w:r>
      <w:r w:rsidRPr="00BE0463">
        <w:rPr>
          <w:rFonts w:ascii="Times New Roman" w:hAnsi="Times New Roman" w:cs="Times New Roman"/>
          <w:sz w:val="28"/>
          <w:szCs w:val="28"/>
        </w:rPr>
        <w:t>КФ</w:t>
      </w:r>
      <w:r w:rsidRPr="00BE0463">
        <w:rPr>
          <w:rFonts w:ascii="Times New Roman" w:hAnsi="Times New Roman" w:cs="Times New Roman"/>
          <w:b/>
          <w:sz w:val="28"/>
          <w:szCs w:val="28"/>
          <w:lang w:val="en-US"/>
        </w:rPr>
        <w:t xml:space="preserve"> </w:t>
      </w:r>
      <w:r w:rsidRPr="00BE0463">
        <w:rPr>
          <w:rFonts w:ascii="Times New Roman" w:hAnsi="Times New Roman" w:cs="Times New Roman"/>
          <w:sz w:val="28"/>
          <w:szCs w:val="28"/>
          <w:lang w:val="en-US"/>
        </w:rPr>
        <w:t xml:space="preserve">«University Medical Center», </w:t>
      </w:r>
      <w:r w:rsidRPr="00BE0463">
        <w:rPr>
          <w:rFonts w:ascii="Times New Roman" w:hAnsi="Times New Roman" w:cs="Times New Roman"/>
          <w:sz w:val="28"/>
          <w:szCs w:val="28"/>
        </w:rPr>
        <w:t>г</w:t>
      </w:r>
      <w:r w:rsidRPr="00BE0463">
        <w:rPr>
          <w:rFonts w:ascii="Times New Roman" w:hAnsi="Times New Roman" w:cs="Times New Roman"/>
          <w:sz w:val="28"/>
          <w:szCs w:val="28"/>
          <w:lang w:val="en-US"/>
        </w:rPr>
        <w:t xml:space="preserve">. </w:t>
      </w:r>
      <w:r w:rsidRPr="00BE0463">
        <w:rPr>
          <w:rFonts w:ascii="Times New Roman" w:hAnsi="Times New Roman" w:cs="Times New Roman"/>
          <w:sz w:val="28"/>
          <w:szCs w:val="28"/>
        </w:rPr>
        <w:t>Астана</w:t>
      </w:r>
      <w:r w:rsidRPr="00BE0463">
        <w:rPr>
          <w:rFonts w:ascii="Times New Roman" w:hAnsi="Times New Roman" w:cs="Times New Roman"/>
          <w:sz w:val="28"/>
          <w:szCs w:val="28"/>
          <w:lang w:val="en-US"/>
        </w:rPr>
        <w:t xml:space="preserve">, </w:t>
      </w:r>
      <w:r w:rsidRPr="00BE0463">
        <w:rPr>
          <w:rFonts w:ascii="Times New Roman" w:hAnsi="Times New Roman" w:cs="Times New Roman"/>
          <w:sz w:val="28"/>
          <w:szCs w:val="28"/>
        </w:rPr>
        <w:t>Казахстан</w:t>
      </w:r>
    </w:p>
    <w:p w:rsidR="00BE0463" w:rsidRPr="00BE0463" w:rsidRDefault="00BE0463" w:rsidP="00BE0463">
      <w:pPr>
        <w:shd w:val="clear" w:color="auto" w:fill="FFFFFF" w:themeFill="background1"/>
        <w:spacing w:after="0" w:line="240" w:lineRule="auto"/>
        <w:jc w:val="both"/>
        <w:rPr>
          <w:rFonts w:ascii="Times New Roman" w:hAnsi="Times New Roman" w:cs="Times New Roman"/>
          <w:sz w:val="28"/>
          <w:szCs w:val="28"/>
        </w:rPr>
      </w:pPr>
      <w:r w:rsidRPr="00BE0463">
        <w:rPr>
          <w:rFonts w:ascii="Times New Roman" w:hAnsi="Times New Roman" w:cs="Times New Roman"/>
          <w:b/>
          <w:bCs/>
          <w:sz w:val="28"/>
          <w:szCs w:val="28"/>
          <w:vertAlign w:val="superscript"/>
        </w:rPr>
        <w:t>2</w:t>
      </w:r>
      <w:r w:rsidRPr="00BE0463">
        <w:rPr>
          <w:rFonts w:ascii="Times New Roman" w:hAnsi="Times New Roman" w:cs="Times New Roman"/>
          <w:sz w:val="28"/>
          <w:szCs w:val="28"/>
        </w:rPr>
        <w:t xml:space="preserve">НАО «МУА», кафедра хирургических болезней, </w:t>
      </w:r>
      <w:proofErr w:type="spellStart"/>
      <w:r w:rsidRPr="00BE0463">
        <w:rPr>
          <w:rFonts w:ascii="Times New Roman" w:hAnsi="Times New Roman" w:cs="Times New Roman"/>
          <w:sz w:val="28"/>
          <w:szCs w:val="28"/>
        </w:rPr>
        <w:t>бариатрической</w:t>
      </w:r>
      <w:proofErr w:type="spellEnd"/>
      <w:r w:rsidRPr="00BE0463">
        <w:rPr>
          <w:rFonts w:ascii="Times New Roman" w:hAnsi="Times New Roman" w:cs="Times New Roman"/>
          <w:sz w:val="28"/>
          <w:szCs w:val="28"/>
        </w:rPr>
        <w:t xml:space="preserve"> хирургии и нейрохирургии, г. Астана, Казахстан</w:t>
      </w:r>
    </w:p>
    <w:p w:rsidR="00BE0463" w:rsidRPr="00BE0463" w:rsidRDefault="00BE0463" w:rsidP="00BE0463">
      <w:pPr>
        <w:shd w:val="clear" w:color="auto" w:fill="FFFFFF" w:themeFill="background1"/>
        <w:spacing w:after="0" w:line="240" w:lineRule="auto"/>
        <w:jc w:val="both"/>
        <w:rPr>
          <w:rFonts w:ascii="Times New Roman" w:hAnsi="Times New Roman" w:cs="Times New Roman"/>
          <w:sz w:val="28"/>
          <w:szCs w:val="28"/>
        </w:rPr>
      </w:pPr>
      <w:r w:rsidRPr="00BE0463">
        <w:rPr>
          <w:rFonts w:ascii="Times New Roman" w:hAnsi="Times New Roman" w:cs="Times New Roman"/>
          <w:b/>
          <w:bCs/>
          <w:sz w:val="28"/>
          <w:szCs w:val="28"/>
          <w:vertAlign w:val="superscript"/>
        </w:rPr>
        <w:t>3</w:t>
      </w:r>
      <w:r w:rsidRPr="00BE0463">
        <w:rPr>
          <w:rFonts w:ascii="Times New Roman" w:hAnsi="Times New Roman" w:cs="Times New Roman"/>
          <w:b/>
          <w:bCs/>
          <w:sz w:val="28"/>
          <w:szCs w:val="28"/>
        </w:rPr>
        <w:t xml:space="preserve"> </w:t>
      </w:r>
      <w:r w:rsidRPr="00BE0463">
        <w:rPr>
          <w:rFonts w:ascii="Times New Roman" w:hAnsi="Times New Roman" w:cs="Times New Roman"/>
          <w:sz w:val="28"/>
          <w:szCs w:val="28"/>
        </w:rPr>
        <w:t>НАО «МУА», кафедра общей врачебной практики с курсом доказательной медицины, г. Астана, Казахстан</w:t>
      </w:r>
    </w:p>
    <w:p w:rsidR="00BE0463" w:rsidRPr="00BE0463" w:rsidRDefault="00BE0463" w:rsidP="00BE0463">
      <w:pPr>
        <w:shd w:val="clear" w:color="auto" w:fill="FFFFFF" w:themeFill="background1"/>
        <w:spacing w:after="0" w:line="240" w:lineRule="auto"/>
        <w:jc w:val="both"/>
        <w:rPr>
          <w:rFonts w:ascii="Times New Roman" w:hAnsi="Times New Roman" w:cs="Times New Roman"/>
          <w:b/>
          <w:bCs/>
          <w:sz w:val="28"/>
          <w:szCs w:val="28"/>
          <w:vertAlign w:val="superscript"/>
        </w:rPr>
      </w:pPr>
      <w:r w:rsidRPr="00BE0463">
        <w:rPr>
          <w:rFonts w:ascii="Times New Roman" w:hAnsi="Times New Roman" w:cs="Times New Roman"/>
          <w:b/>
          <w:bCs/>
          <w:sz w:val="28"/>
          <w:szCs w:val="28"/>
          <w:vertAlign w:val="superscript"/>
        </w:rPr>
        <w:t xml:space="preserve">4 </w:t>
      </w:r>
      <w:r w:rsidRPr="00BE0463">
        <w:rPr>
          <w:rFonts w:ascii="Times New Roman" w:hAnsi="Times New Roman" w:cs="Times New Roman"/>
          <w:sz w:val="28"/>
          <w:szCs w:val="28"/>
        </w:rPr>
        <w:t xml:space="preserve">НАО «МУА», кафедра хирургических болезней, </w:t>
      </w:r>
      <w:proofErr w:type="spellStart"/>
      <w:r w:rsidRPr="00BE0463">
        <w:rPr>
          <w:rFonts w:ascii="Times New Roman" w:hAnsi="Times New Roman" w:cs="Times New Roman"/>
          <w:sz w:val="28"/>
          <w:szCs w:val="28"/>
        </w:rPr>
        <w:t>бариатрической</w:t>
      </w:r>
      <w:proofErr w:type="spellEnd"/>
      <w:r w:rsidRPr="00BE0463">
        <w:rPr>
          <w:rFonts w:ascii="Times New Roman" w:hAnsi="Times New Roman" w:cs="Times New Roman"/>
          <w:sz w:val="28"/>
          <w:szCs w:val="28"/>
        </w:rPr>
        <w:t xml:space="preserve"> хирургии и нейрохирургии, г. Астана, Казахстан</w:t>
      </w:r>
    </w:p>
    <w:p w:rsidR="00BE0463" w:rsidRPr="00BE0463" w:rsidRDefault="00BE0463" w:rsidP="00BE0463">
      <w:pPr>
        <w:shd w:val="clear" w:color="auto" w:fill="FFFFFF" w:themeFill="background1"/>
        <w:spacing w:after="0" w:line="240" w:lineRule="auto"/>
        <w:jc w:val="both"/>
        <w:rPr>
          <w:rFonts w:ascii="Times New Roman" w:hAnsi="Times New Roman" w:cs="Times New Roman"/>
          <w:b/>
          <w:sz w:val="28"/>
          <w:szCs w:val="28"/>
        </w:rPr>
      </w:pPr>
      <w:r w:rsidRPr="00BE0463">
        <w:rPr>
          <w:rFonts w:ascii="Times New Roman" w:hAnsi="Times New Roman" w:cs="Times New Roman"/>
          <w:b/>
          <w:sz w:val="28"/>
          <w:szCs w:val="28"/>
          <w:vertAlign w:val="superscript"/>
        </w:rPr>
        <w:t>5</w:t>
      </w:r>
      <w:r w:rsidRPr="00BE0463">
        <w:rPr>
          <w:rFonts w:ascii="Times New Roman" w:hAnsi="Times New Roman" w:cs="Times New Roman"/>
          <w:sz w:val="28"/>
          <w:szCs w:val="28"/>
        </w:rPr>
        <w:t xml:space="preserve">НАО «МУА», кафедра </w:t>
      </w:r>
      <w:proofErr w:type="spellStart"/>
      <w:r w:rsidRPr="00BE0463">
        <w:rPr>
          <w:rFonts w:ascii="Times New Roman" w:hAnsi="Times New Roman" w:cs="Times New Roman"/>
          <w:sz w:val="28"/>
          <w:szCs w:val="28"/>
        </w:rPr>
        <w:t>биостатистики</w:t>
      </w:r>
      <w:proofErr w:type="spellEnd"/>
      <w:r w:rsidRPr="00BE0463">
        <w:rPr>
          <w:rFonts w:ascii="Times New Roman" w:hAnsi="Times New Roman" w:cs="Times New Roman"/>
          <w:sz w:val="28"/>
          <w:szCs w:val="28"/>
        </w:rPr>
        <w:t>, биоинформатики и информационных технологий, г. Астана, Казахстан</w:t>
      </w:r>
    </w:p>
    <w:p w:rsidR="00BE0463" w:rsidRPr="00BE0463" w:rsidRDefault="00BE0463" w:rsidP="00BE0463">
      <w:pPr>
        <w:shd w:val="clear" w:color="auto" w:fill="FFFFFF" w:themeFill="background1"/>
        <w:spacing w:after="0" w:line="240" w:lineRule="auto"/>
        <w:jc w:val="both"/>
        <w:rPr>
          <w:rFonts w:ascii="Times New Roman" w:hAnsi="Times New Roman" w:cs="Times New Roman"/>
          <w:sz w:val="28"/>
          <w:szCs w:val="28"/>
        </w:rPr>
      </w:pPr>
      <w:r w:rsidRPr="00BE0463">
        <w:rPr>
          <w:rFonts w:ascii="Times New Roman" w:hAnsi="Times New Roman" w:cs="Times New Roman"/>
          <w:b/>
          <w:bCs/>
          <w:sz w:val="28"/>
          <w:szCs w:val="28"/>
          <w:vertAlign w:val="superscript"/>
        </w:rPr>
        <w:t xml:space="preserve">6 </w:t>
      </w:r>
      <w:r w:rsidRPr="00BE0463">
        <w:rPr>
          <w:rFonts w:ascii="Times New Roman" w:hAnsi="Times New Roman" w:cs="Times New Roman"/>
          <w:sz w:val="28"/>
          <w:szCs w:val="28"/>
        </w:rPr>
        <w:t xml:space="preserve">НАО «МУА», кафедра хирургических болезней, </w:t>
      </w:r>
      <w:proofErr w:type="spellStart"/>
      <w:r w:rsidRPr="00BE0463">
        <w:rPr>
          <w:rFonts w:ascii="Times New Roman" w:hAnsi="Times New Roman" w:cs="Times New Roman"/>
          <w:sz w:val="28"/>
          <w:szCs w:val="28"/>
        </w:rPr>
        <w:t>бариатрической</w:t>
      </w:r>
      <w:proofErr w:type="spellEnd"/>
      <w:r w:rsidRPr="00BE0463">
        <w:rPr>
          <w:rFonts w:ascii="Times New Roman" w:hAnsi="Times New Roman" w:cs="Times New Roman"/>
          <w:sz w:val="28"/>
          <w:szCs w:val="28"/>
        </w:rPr>
        <w:t xml:space="preserve"> хирургии и нейрохирургии, г. Астана, Казахстан</w:t>
      </w:r>
    </w:p>
    <w:p w:rsidR="00BE0463" w:rsidRPr="00BE0463" w:rsidRDefault="00BE0463" w:rsidP="00BE0463">
      <w:pPr>
        <w:shd w:val="clear" w:color="auto" w:fill="FFFFFF" w:themeFill="background1"/>
        <w:spacing w:after="0" w:line="240" w:lineRule="auto"/>
        <w:jc w:val="both"/>
        <w:rPr>
          <w:rFonts w:ascii="Times New Roman" w:hAnsi="Times New Roman" w:cs="Times New Roman"/>
          <w:sz w:val="28"/>
          <w:szCs w:val="28"/>
        </w:rPr>
      </w:pPr>
    </w:p>
    <w:p w:rsidR="00BE0463" w:rsidRPr="00BE0463" w:rsidRDefault="00BE0463" w:rsidP="00BE0463">
      <w:pPr>
        <w:shd w:val="clear" w:color="auto" w:fill="FFFFFF" w:themeFill="background1"/>
        <w:spacing w:after="0" w:line="240" w:lineRule="auto"/>
        <w:jc w:val="both"/>
        <w:rPr>
          <w:rFonts w:ascii="Times New Roman" w:hAnsi="Times New Roman" w:cs="Times New Roman"/>
          <w:b/>
          <w:bCs/>
          <w:sz w:val="28"/>
          <w:szCs w:val="28"/>
        </w:rPr>
      </w:pPr>
      <w:r w:rsidRPr="00BE0463">
        <w:rPr>
          <w:rFonts w:ascii="Times New Roman" w:hAnsi="Times New Roman" w:cs="Times New Roman"/>
          <w:b/>
          <w:bCs/>
          <w:sz w:val="28"/>
          <w:szCs w:val="28"/>
        </w:rPr>
        <w:t xml:space="preserve">Резюме. </w:t>
      </w:r>
    </w:p>
    <w:p w:rsidR="00BE0463" w:rsidRPr="00BE0463" w:rsidRDefault="00BE0463" w:rsidP="00BE0463">
      <w:pPr>
        <w:shd w:val="clear" w:color="auto" w:fill="FFFFFF" w:themeFill="background1"/>
        <w:spacing w:after="0" w:line="240" w:lineRule="auto"/>
        <w:jc w:val="both"/>
        <w:rPr>
          <w:rFonts w:ascii="Times New Roman" w:hAnsi="Times New Roman" w:cs="Times New Roman"/>
          <w:sz w:val="28"/>
          <w:szCs w:val="28"/>
        </w:rPr>
      </w:pPr>
      <w:r w:rsidRPr="00BE0463">
        <w:rPr>
          <w:rFonts w:ascii="Times New Roman" w:hAnsi="Times New Roman" w:cs="Times New Roman"/>
          <w:sz w:val="28"/>
          <w:szCs w:val="28"/>
        </w:rPr>
        <w:t xml:space="preserve">Геморрой является одним из наиболее распространенных </w:t>
      </w:r>
      <w:proofErr w:type="spellStart"/>
      <w:r w:rsidRPr="00BE0463">
        <w:rPr>
          <w:rFonts w:ascii="Times New Roman" w:hAnsi="Times New Roman" w:cs="Times New Roman"/>
          <w:sz w:val="28"/>
          <w:szCs w:val="28"/>
        </w:rPr>
        <w:t>колопроктологических</w:t>
      </w:r>
      <w:proofErr w:type="spellEnd"/>
      <w:r w:rsidRPr="00BE0463">
        <w:rPr>
          <w:rFonts w:ascii="Times New Roman" w:hAnsi="Times New Roman" w:cs="Times New Roman"/>
          <w:sz w:val="28"/>
          <w:szCs w:val="28"/>
        </w:rPr>
        <w:t xml:space="preserve"> заболеваний человека. Распространенность его так высока, что в хирургической оперативной помощи нуждается каждый третий больной. В работе проведен краткий анализ историй болезни пациентов с геморроидальной болезнью и осложнениями после </w:t>
      </w:r>
      <w:proofErr w:type="spellStart"/>
      <w:r w:rsidRPr="00BE0463">
        <w:rPr>
          <w:rFonts w:ascii="Times New Roman" w:hAnsi="Times New Roman" w:cs="Times New Roman"/>
          <w:sz w:val="28"/>
          <w:szCs w:val="28"/>
        </w:rPr>
        <w:t>геморроидэктомии</w:t>
      </w:r>
      <w:proofErr w:type="spellEnd"/>
      <w:r w:rsidRPr="00BE0463">
        <w:rPr>
          <w:rFonts w:ascii="Times New Roman" w:hAnsi="Times New Roman" w:cs="Times New Roman"/>
          <w:sz w:val="28"/>
          <w:szCs w:val="28"/>
        </w:rPr>
        <w:t>. Всего проанализировано 1450 операций, ранние и отдаленные результаты хирургического лечения больных, оперированных в хирургическом отделении Корпоративного фонда «</w:t>
      </w:r>
      <w:r w:rsidRPr="00BE0463">
        <w:rPr>
          <w:rFonts w:ascii="Times New Roman" w:hAnsi="Times New Roman" w:cs="Times New Roman"/>
          <w:sz w:val="28"/>
          <w:szCs w:val="28"/>
          <w:lang w:val="en-US"/>
        </w:rPr>
        <w:t>University</w:t>
      </w:r>
      <w:r w:rsidRPr="00BE0463">
        <w:rPr>
          <w:rFonts w:ascii="Times New Roman" w:hAnsi="Times New Roman" w:cs="Times New Roman"/>
          <w:sz w:val="28"/>
          <w:szCs w:val="28"/>
        </w:rPr>
        <w:t xml:space="preserve"> </w:t>
      </w:r>
      <w:r w:rsidRPr="00BE0463">
        <w:rPr>
          <w:rFonts w:ascii="Times New Roman" w:hAnsi="Times New Roman" w:cs="Times New Roman"/>
          <w:sz w:val="28"/>
          <w:szCs w:val="28"/>
          <w:lang w:val="en-US"/>
        </w:rPr>
        <w:t>Medical</w:t>
      </w:r>
      <w:r w:rsidRPr="00BE0463">
        <w:rPr>
          <w:rFonts w:ascii="Times New Roman" w:hAnsi="Times New Roman" w:cs="Times New Roman"/>
          <w:sz w:val="28"/>
          <w:szCs w:val="28"/>
        </w:rPr>
        <w:t xml:space="preserve"> </w:t>
      </w:r>
      <w:r w:rsidRPr="00BE0463">
        <w:rPr>
          <w:rFonts w:ascii="Times New Roman" w:hAnsi="Times New Roman" w:cs="Times New Roman"/>
          <w:sz w:val="28"/>
          <w:szCs w:val="28"/>
          <w:lang w:val="en-US"/>
        </w:rPr>
        <w:t>Center</w:t>
      </w:r>
      <w:r w:rsidRPr="00BE0463">
        <w:rPr>
          <w:rFonts w:ascii="Times New Roman" w:hAnsi="Times New Roman" w:cs="Times New Roman"/>
          <w:sz w:val="28"/>
          <w:szCs w:val="28"/>
        </w:rPr>
        <w:t xml:space="preserve">». Проведено сравнение эффективности лазерной вапоризации в сравнении с другими методами хирургического лечения.   </w:t>
      </w:r>
    </w:p>
    <w:p w:rsidR="00BE0463" w:rsidRPr="00BE0463" w:rsidRDefault="00BE0463" w:rsidP="00BE0463">
      <w:pPr>
        <w:shd w:val="clear" w:color="auto" w:fill="FFFFFF" w:themeFill="background1"/>
        <w:spacing w:after="0" w:line="240" w:lineRule="auto"/>
        <w:jc w:val="both"/>
        <w:rPr>
          <w:rFonts w:ascii="Times New Roman" w:hAnsi="Times New Roman" w:cs="Times New Roman"/>
          <w:sz w:val="28"/>
          <w:szCs w:val="28"/>
        </w:rPr>
      </w:pPr>
      <w:r w:rsidRPr="00BE0463">
        <w:rPr>
          <w:rFonts w:ascii="Times New Roman" w:hAnsi="Times New Roman" w:cs="Times New Roman"/>
          <w:b/>
          <w:bCs/>
          <w:sz w:val="28"/>
          <w:szCs w:val="28"/>
        </w:rPr>
        <w:t>Ключевые слова.</w:t>
      </w:r>
      <w:r w:rsidRPr="00BE0463">
        <w:rPr>
          <w:rFonts w:ascii="Times New Roman" w:hAnsi="Times New Roman" w:cs="Times New Roman"/>
          <w:sz w:val="28"/>
          <w:szCs w:val="28"/>
        </w:rPr>
        <w:t xml:space="preserve"> Геморрой, оперативное лечение, лазерная вапоризация, </w:t>
      </w:r>
      <w:proofErr w:type="spellStart"/>
      <w:r w:rsidRPr="00BE0463">
        <w:rPr>
          <w:rFonts w:ascii="Times New Roman" w:hAnsi="Times New Roman" w:cs="Times New Roman"/>
          <w:sz w:val="28"/>
          <w:szCs w:val="28"/>
        </w:rPr>
        <w:t>геморроидэктомия</w:t>
      </w:r>
      <w:proofErr w:type="spellEnd"/>
      <w:r w:rsidRPr="00BE0463">
        <w:rPr>
          <w:rFonts w:ascii="Times New Roman" w:hAnsi="Times New Roman" w:cs="Times New Roman"/>
          <w:sz w:val="28"/>
          <w:szCs w:val="28"/>
        </w:rPr>
        <w:t xml:space="preserve">, осложнение, свищ, </w:t>
      </w:r>
      <w:proofErr w:type="spellStart"/>
      <w:r w:rsidRPr="00BE0463">
        <w:rPr>
          <w:rFonts w:ascii="Times New Roman" w:hAnsi="Times New Roman" w:cs="Times New Roman"/>
          <w:sz w:val="28"/>
          <w:szCs w:val="28"/>
        </w:rPr>
        <w:t>лигирование</w:t>
      </w:r>
      <w:proofErr w:type="spellEnd"/>
      <w:r w:rsidRPr="00BE0463">
        <w:rPr>
          <w:rFonts w:ascii="Times New Roman" w:hAnsi="Times New Roman" w:cs="Times New Roman"/>
          <w:sz w:val="28"/>
          <w:szCs w:val="28"/>
        </w:rPr>
        <w:t xml:space="preserve">. </w:t>
      </w:r>
    </w:p>
    <w:p w:rsidR="00BE0463" w:rsidRPr="00BE0463" w:rsidRDefault="00BE0463" w:rsidP="00BE0463">
      <w:pPr>
        <w:shd w:val="clear" w:color="auto" w:fill="FFFFFF" w:themeFill="background1"/>
        <w:spacing w:after="0" w:line="240" w:lineRule="auto"/>
        <w:jc w:val="both"/>
        <w:rPr>
          <w:rFonts w:ascii="Times New Roman" w:hAnsi="Times New Roman" w:cs="Times New Roman"/>
          <w:sz w:val="28"/>
          <w:szCs w:val="28"/>
        </w:rPr>
      </w:pPr>
    </w:p>
    <w:p w:rsidR="00BE0463" w:rsidRPr="00BE0463" w:rsidRDefault="00BE0463" w:rsidP="00BE0463">
      <w:pPr>
        <w:shd w:val="clear" w:color="auto" w:fill="FFFFFF" w:themeFill="background1"/>
        <w:spacing w:after="0" w:line="240" w:lineRule="auto"/>
        <w:jc w:val="both"/>
        <w:rPr>
          <w:rFonts w:ascii="Times New Roman" w:hAnsi="Times New Roman" w:cs="Times New Roman"/>
          <w:b/>
          <w:bCs/>
          <w:sz w:val="28"/>
          <w:szCs w:val="28"/>
          <w:lang w:val="en-US"/>
        </w:rPr>
      </w:pPr>
      <w:r w:rsidRPr="00BE0463">
        <w:rPr>
          <w:rFonts w:ascii="Times New Roman" w:hAnsi="Times New Roman" w:cs="Times New Roman"/>
          <w:b/>
          <w:bCs/>
          <w:sz w:val="28"/>
          <w:szCs w:val="28"/>
          <w:lang w:val="en-US"/>
        </w:rPr>
        <w:t>Analysis of the effectiveness of laser vaporization in comparison with other methods of treating hemorrhoidal disease based on the percentage of complications.</w:t>
      </w:r>
    </w:p>
    <w:p w:rsidR="00BE0463" w:rsidRPr="00BE0463" w:rsidRDefault="00BE0463" w:rsidP="00BE0463">
      <w:pPr>
        <w:pStyle w:val="HTMLPreformatted"/>
        <w:shd w:val="clear" w:color="auto" w:fill="FFFFFF" w:themeFill="background1"/>
        <w:jc w:val="both"/>
        <w:rPr>
          <w:rStyle w:val="y2iqfc"/>
          <w:rFonts w:ascii="Times New Roman" w:hAnsi="Times New Roman" w:cs="Times New Roman"/>
          <w:b/>
          <w:color w:val="202124"/>
          <w:sz w:val="28"/>
          <w:szCs w:val="28"/>
          <w:lang w:val="en"/>
        </w:rPr>
      </w:pPr>
      <w:proofErr w:type="spellStart"/>
      <w:r w:rsidRPr="00BE0463">
        <w:rPr>
          <w:rStyle w:val="y2iqfc"/>
          <w:rFonts w:ascii="Times New Roman" w:hAnsi="Times New Roman" w:cs="Times New Roman"/>
          <w:b/>
          <w:color w:val="202124"/>
          <w:sz w:val="28"/>
          <w:szCs w:val="28"/>
          <w:lang w:val="en"/>
        </w:rPr>
        <w:t>Satanova</w:t>
      </w:r>
      <w:proofErr w:type="spellEnd"/>
      <w:r w:rsidRPr="00BE0463">
        <w:rPr>
          <w:rStyle w:val="y2iqfc"/>
          <w:rFonts w:ascii="Times New Roman" w:hAnsi="Times New Roman" w:cs="Times New Roman"/>
          <w:b/>
          <w:color w:val="202124"/>
          <w:sz w:val="28"/>
          <w:szCs w:val="28"/>
          <w:lang w:val="en"/>
        </w:rPr>
        <w:t xml:space="preserve"> K. A.</w:t>
      </w:r>
      <w:r w:rsidRPr="00BE0463">
        <w:rPr>
          <w:rFonts w:ascii="Times New Roman" w:hAnsi="Times New Roman" w:cs="Times New Roman"/>
          <w:b/>
          <w:sz w:val="28"/>
          <w:szCs w:val="28"/>
          <w:vertAlign w:val="superscript"/>
          <w:lang w:val="kk-KZ"/>
        </w:rPr>
        <w:t xml:space="preserve"> 1</w:t>
      </w:r>
      <w:r w:rsidRPr="00BE0463">
        <w:rPr>
          <w:rStyle w:val="y2iqfc"/>
          <w:rFonts w:ascii="Times New Roman" w:hAnsi="Times New Roman" w:cs="Times New Roman"/>
          <w:b/>
          <w:color w:val="202124"/>
          <w:sz w:val="28"/>
          <w:szCs w:val="28"/>
          <w:lang w:val="en"/>
        </w:rPr>
        <w:t xml:space="preserve">, </w:t>
      </w:r>
      <w:proofErr w:type="spellStart"/>
      <w:r w:rsidRPr="00BE0463">
        <w:rPr>
          <w:rStyle w:val="y2iqfc"/>
          <w:rFonts w:ascii="Times New Roman" w:hAnsi="Times New Roman" w:cs="Times New Roman"/>
          <w:b/>
          <w:color w:val="202124"/>
          <w:sz w:val="28"/>
          <w:szCs w:val="28"/>
          <w:lang w:val="en"/>
        </w:rPr>
        <w:t>Fursov</w:t>
      </w:r>
      <w:proofErr w:type="spellEnd"/>
      <w:r w:rsidRPr="00BE0463">
        <w:rPr>
          <w:rStyle w:val="y2iqfc"/>
          <w:rFonts w:ascii="Times New Roman" w:hAnsi="Times New Roman" w:cs="Times New Roman"/>
          <w:b/>
          <w:color w:val="202124"/>
          <w:sz w:val="28"/>
          <w:szCs w:val="28"/>
          <w:lang w:val="en"/>
        </w:rPr>
        <w:t xml:space="preserve"> A.B.</w:t>
      </w:r>
      <w:r w:rsidRPr="00BE0463">
        <w:rPr>
          <w:rFonts w:ascii="Times New Roman" w:hAnsi="Times New Roman" w:cs="Times New Roman"/>
          <w:b/>
          <w:sz w:val="28"/>
          <w:szCs w:val="28"/>
          <w:vertAlign w:val="superscript"/>
          <w:lang w:val="kk-KZ"/>
        </w:rPr>
        <w:t xml:space="preserve"> 2</w:t>
      </w:r>
      <w:r w:rsidRPr="00BE0463">
        <w:rPr>
          <w:rStyle w:val="y2iqfc"/>
          <w:rFonts w:ascii="Times New Roman" w:hAnsi="Times New Roman" w:cs="Times New Roman"/>
          <w:b/>
          <w:color w:val="202124"/>
          <w:sz w:val="28"/>
          <w:szCs w:val="28"/>
          <w:lang w:val="en"/>
        </w:rPr>
        <w:t xml:space="preserve">, </w:t>
      </w:r>
      <w:proofErr w:type="spellStart"/>
      <w:r w:rsidRPr="00BE0463">
        <w:rPr>
          <w:rStyle w:val="y2iqfc"/>
          <w:rFonts w:ascii="Times New Roman" w:hAnsi="Times New Roman" w:cs="Times New Roman"/>
          <w:b/>
          <w:color w:val="202124"/>
          <w:sz w:val="28"/>
          <w:szCs w:val="28"/>
          <w:lang w:val="en"/>
        </w:rPr>
        <w:t>Balmukhamedova</w:t>
      </w:r>
      <w:proofErr w:type="spellEnd"/>
      <w:r w:rsidRPr="00BE0463">
        <w:rPr>
          <w:rStyle w:val="y2iqfc"/>
          <w:rFonts w:ascii="Times New Roman" w:hAnsi="Times New Roman" w:cs="Times New Roman"/>
          <w:b/>
          <w:color w:val="202124"/>
          <w:sz w:val="28"/>
          <w:szCs w:val="28"/>
          <w:lang w:val="en"/>
        </w:rPr>
        <w:t xml:space="preserve"> </w:t>
      </w:r>
      <w:proofErr w:type="spellStart"/>
      <w:r w:rsidRPr="00BE0463">
        <w:rPr>
          <w:rStyle w:val="y2iqfc"/>
          <w:rFonts w:ascii="Times New Roman" w:hAnsi="Times New Roman" w:cs="Times New Roman"/>
          <w:b/>
          <w:color w:val="202124"/>
          <w:sz w:val="28"/>
          <w:szCs w:val="28"/>
          <w:lang w:val="en"/>
        </w:rPr>
        <w:t>Zh</w:t>
      </w:r>
      <w:proofErr w:type="spellEnd"/>
      <w:r w:rsidRPr="00BE0463">
        <w:rPr>
          <w:rStyle w:val="y2iqfc"/>
          <w:rFonts w:ascii="Times New Roman" w:hAnsi="Times New Roman" w:cs="Times New Roman"/>
          <w:b/>
          <w:color w:val="202124"/>
          <w:sz w:val="28"/>
          <w:szCs w:val="28"/>
          <w:lang w:val="en"/>
        </w:rPr>
        <w:t>. A.</w:t>
      </w:r>
      <w:r w:rsidRPr="00BE0463">
        <w:rPr>
          <w:rFonts w:ascii="Times New Roman" w:hAnsi="Times New Roman" w:cs="Times New Roman"/>
          <w:b/>
          <w:sz w:val="28"/>
          <w:szCs w:val="28"/>
          <w:vertAlign w:val="superscript"/>
          <w:lang w:val="kk-KZ"/>
        </w:rPr>
        <w:t xml:space="preserve"> 3</w:t>
      </w:r>
      <w:r w:rsidRPr="00BE0463">
        <w:rPr>
          <w:rStyle w:val="y2iqfc"/>
          <w:rFonts w:ascii="Times New Roman" w:hAnsi="Times New Roman" w:cs="Times New Roman"/>
          <w:b/>
          <w:color w:val="202124"/>
          <w:sz w:val="28"/>
          <w:szCs w:val="28"/>
          <w:lang w:val="en"/>
        </w:rPr>
        <w:t xml:space="preserve">, </w:t>
      </w:r>
      <w:proofErr w:type="spellStart"/>
      <w:r w:rsidRPr="00BE0463">
        <w:rPr>
          <w:rStyle w:val="y2iqfc"/>
          <w:rFonts w:ascii="Times New Roman" w:hAnsi="Times New Roman" w:cs="Times New Roman"/>
          <w:b/>
          <w:color w:val="202124"/>
          <w:sz w:val="28"/>
          <w:szCs w:val="28"/>
          <w:lang w:val="en"/>
        </w:rPr>
        <w:t>Fursov</w:t>
      </w:r>
      <w:proofErr w:type="spellEnd"/>
      <w:r w:rsidRPr="00BE0463">
        <w:rPr>
          <w:rStyle w:val="y2iqfc"/>
          <w:rFonts w:ascii="Times New Roman" w:hAnsi="Times New Roman" w:cs="Times New Roman"/>
          <w:b/>
          <w:color w:val="202124"/>
          <w:sz w:val="28"/>
          <w:szCs w:val="28"/>
          <w:lang w:val="en"/>
        </w:rPr>
        <w:t xml:space="preserve"> R.A.</w:t>
      </w:r>
      <w:r w:rsidRPr="00BE0463">
        <w:rPr>
          <w:rFonts w:ascii="Times New Roman" w:hAnsi="Times New Roman" w:cs="Times New Roman"/>
          <w:b/>
          <w:sz w:val="28"/>
          <w:szCs w:val="28"/>
          <w:vertAlign w:val="superscript"/>
          <w:lang w:val="kk-KZ"/>
        </w:rPr>
        <w:t xml:space="preserve"> 4</w:t>
      </w:r>
      <w:r w:rsidRPr="00BE0463">
        <w:rPr>
          <w:rStyle w:val="y2iqfc"/>
          <w:rFonts w:ascii="Times New Roman" w:hAnsi="Times New Roman" w:cs="Times New Roman"/>
          <w:b/>
          <w:color w:val="202124"/>
          <w:sz w:val="28"/>
          <w:szCs w:val="28"/>
          <w:lang w:val="en"/>
        </w:rPr>
        <w:t xml:space="preserve"> </w:t>
      </w:r>
      <w:proofErr w:type="spellStart"/>
      <w:r w:rsidRPr="00BE0463">
        <w:rPr>
          <w:rStyle w:val="y2iqfc"/>
          <w:rFonts w:ascii="Times New Roman" w:hAnsi="Times New Roman" w:cs="Times New Roman"/>
          <w:b/>
          <w:color w:val="202124"/>
          <w:sz w:val="28"/>
          <w:szCs w:val="28"/>
          <w:lang w:val="en"/>
        </w:rPr>
        <w:t>Kaipova</w:t>
      </w:r>
      <w:proofErr w:type="spellEnd"/>
      <w:r w:rsidRPr="00BE0463">
        <w:rPr>
          <w:rStyle w:val="y2iqfc"/>
          <w:rFonts w:ascii="Times New Roman" w:hAnsi="Times New Roman" w:cs="Times New Roman"/>
          <w:b/>
          <w:color w:val="202124"/>
          <w:sz w:val="28"/>
          <w:szCs w:val="28"/>
          <w:lang w:val="en"/>
        </w:rPr>
        <w:t xml:space="preserve"> A. Sh.</w:t>
      </w:r>
      <w:r w:rsidRPr="00BE0463">
        <w:rPr>
          <w:rFonts w:ascii="Times New Roman" w:hAnsi="Times New Roman" w:cs="Times New Roman"/>
          <w:b/>
          <w:sz w:val="28"/>
          <w:szCs w:val="28"/>
          <w:vertAlign w:val="superscript"/>
          <w:lang w:val="kk-KZ"/>
        </w:rPr>
        <w:t xml:space="preserve"> 5</w:t>
      </w:r>
      <w:r w:rsidRPr="00BE0463">
        <w:rPr>
          <w:rStyle w:val="y2iqfc"/>
          <w:rFonts w:ascii="Times New Roman" w:hAnsi="Times New Roman" w:cs="Times New Roman"/>
          <w:b/>
          <w:color w:val="202124"/>
          <w:sz w:val="28"/>
          <w:szCs w:val="28"/>
          <w:lang w:val="en"/>
        </w:rPr>
        <w:t>, Talas</w:t>
      </w:r>
      <w:r>
        <w:rPr>
          <w:rStyle w:val="y2iqfc"/>
          <w:rFonts w:ascii="Times New Roman" w:hAnsi="Times New Roman" w:cs="Times New Roman"/>
          <w:b/>
          <w:color w:val="202124"/>
          <w:sz w:val="28"/>
          <w:szCs w:val="28"/>
          <w:lang w:val="en"/>
        </w:rPr>
        <w:t>s</w:t>
      </w:r>
      <w:r w:rsidRPr="00BE0463">
        <w:rPr>
          <w:rStyle w:val="y2iqfc"/>
          <w:rFonts w:ascii="Times New Roman" w:hAnsi="Times New Roman" w:cs="Times New Roman"/>
          <w:b/>
          <w:color w:val="202124"/>
          <w:sz w:val="28"/>
          <w:szCs w:val="28"/>
          <w:lang w:val="en"/>
        </w:rPr>
        <w:t>ov A.S.</w:t>
      </w:r>
      <w:r w:rsidRPr="00BE0463">
        <w:rPr>
          <w:rFonts w:ascii="Times New Roman" w:hAnsi="Times New Roman" w:cs="Times New Roman"/>
          <w:b/>
          <w:sz w:val="28"/>
          <w:szCs w:val="28"/>
          <w:vertAlign w:val="superscript"/>
          <w:lang w:val="kk-KZ"/>
        </w:rPr>
        <w:t xml:space="preserve"> 6</w:t>
      </w:r>
    </w:p>
    <w:p w:rsidR="00BE0463" w:rsidRPr="00BE0463" w:rsidRDefault="00BE0463" w:rsidP="00BE0463">
      <w:pPr>
        <w:pStyle w:val="HTMLPreformatted"/>
        <w:shd w:val="clear" w:color="auto" w:fill="FFFFFF" w:themeFill="background1"/>
        <w:jc w:val="both"/>
        <w:rPr>
          <w:rStyle w:val="y2iqfc"/>
          <w:rFonts w:ascii="Times New Roman" w:hAnsi="Times New Roman" w:cs="Times New Roman"/>
          <w:color w:val="202124"/>
          <w:sz w:val="28"/>
          <w:szCs w:val="28"/>
          <w:lang w:val="en"/>
        </w:rPr>
      </w:pPr>
      <w:r w:rsidRPr="00BE0463">
        <w:rPr>
          <w:rFonts w:ascii="Times New Roman" w:hAnsi="Times New Roman" w:cs="Times New Roman"/>
          <w:b/>
          <w:sz w:val="28"/>
          <w:szCs w:val="28"/>
          <w:vertAlign w:val="superscript"/>
          <w:lang w:val="kk-KZ"/>
        </w:rPr>
        <w:t>1</w:t>
      </w:r>
      <w:r w:rsidRPr="00BE0463">
        <w:rPr>
          <w:rStyle w:val="y2iqfc"/>
          <w:rFonts w:ascii="Times New Roman" w:hAnsi="Times New Roman" w:cs="Times New Roman"/>
          <w:color w:val="202124"/>
          <w:sz w:val="28"/>
          <w:szCs w:val="28"/>
          <w:lang w:val="en-US"/>
        </w:rPr>
        <w:t>C</w:t>
      </w:r>
      <w:r w:rsidRPr="00BE0463">
        <w:rPr>
          <w:rStyle w:val="y2iqfc"/>
          <w:rFonts w:ascii="Times New Roman" w:hAnsi="Times New Roman" w:cs="Times New Roman"/>
          <w:color w:val="202124"/>
          <w:sz w:val="28"/>
          <w:szCs w:val="28"/>
          <w:lang w:val="en"/>
        </w:rPr>
        <w:t>F "University Medical Center", Astana, Kazakhstan</w:t>
      </w:r>
    </w:p>
    <w:p w:rsidR="00BE0463" w:rsidRPr="00BE0463" w:rsidRDefault="00BE0463" w:rsidP="00BE0463">
      <w:pPr>
        <w:pStyle w:val="HTMLPreformatted"/>
        <w:shd w:val="clear" w:color="auto" w:fill="FFFFFF" w:themeFill="background1"/>
        <w:jc w:val="both"/>
        <w:rPr>
          <w:rStyle w:val="y2iqfc"/>
          <w:rFonts w:ascii="Times New Roman" w:hAnsi="Times New Roman" w:cs="Times New Roman"/>
          <w:color w:val="202124"/>
          <w:sz w:val="28"/>
          <w:szCs w:val="28"/>
          <w:lang w:val="en"/>
        </w:rPr>
      </w:pPr>
      <w:r w:rsidRPr="00BE0463">
        <w:rPr>
          <w:rFonts w:ascii="Times New Roman" w:hAnsi="Times New Roman" w:cs="Times New Roman"/>
          <w:b/>
          <w:sz w:val="28"/>
          <w:szCs w:val="28"/>
          <w:vertAlign w:val="superscript"/>
          <w:lang w:val="kk-KZ"/>
        </w:rPr>
        <w:lastRenderedPageBreak/>
        <w:t>2</w:t>
      </w:r>
      <w:r w:rsidRPr="00BE0463">
        <w:rPr>
          <w:rStyle w:val="y2iqfc"/>
          <w:rFonts w:ascii="Times New Roman" w:hAnsi="Times New Roman" w:cs="Times New Roman"/>
          <w:color w:val="202124"/>
          <w:sz w:val="28"/>
          <w:szCs w:val="28"/>
          <w:lang w:val="en"/>
        </w:rPr>
        <w:t xml:space="preserve"> NJSC “MUA”, Department of Surgical Diseases, Bariatric Surgery and Neurosurgery, Astana, Kazakhstan</w:t>
      </w:r>
    </w:p>
    <w:p w:rsidR="00BE0463" w:rsidRPr="00BE0463" w:rsidRDefault="00BE0463" w:rsidP="00BE0463">
      <w:pPr>
        <w:pStyle w:val="HTMLPreformatted"/>
        <w:shd w:val="clear" w:color="auto" w:fill="FFFFFF" w:themeFill="background1"/>
        <w:jc w:val="both"/>
        <w:rPr>
          <w:rStyle w:val="y2iqfc"/>
          <w:rFonts w:ascii="Times New Roman" w:hAnsi="Times New Roman" w:cs="Times New Roman"/>
          <w:color w:val="202124"/>
          <w:sz w:val="28"/>
          <w:szCs w:val="28"/>
          <w:lang w:val="en"/>
        </w:rPr>
      </w:pPr>
      <w:r w:rsidRPr="00BE0463">
        <w:rPr>
          <w:rFonts w:ascii="Times New Roman" w:hAnsi="Times New Roman" w:cs="Times New Roman"/>
          <w:b/>
          <w:sz w:val="28"/>
          <w:szCs w:val="28"/>
          <w:vertAlign w:val="superscript"/>
          <w:lang w:val="kk-KZ"/>
        </w:rPr>
        <w:t>3</w:t>
      </w:r>
      <w:r w:rsidRPr="00BE0463">
        <w:rPr>
          <w:rStyle w:val="y2iqfc"/>
          <w:rFonts w:ascii="Times New Roman" w:hAnsi="Times New Roman" w:cs="Times New Roman"/>
          <w:color w:val="202124"/>
          <w:sz w:val="28"/>
          <w:szCs w:val="28"/>
          <w:lang w:val="en"/>
        </w:rPr>
        <w:t>NJSC “MUA”, Department of General Medical Practice with a course of evidence-based medicine, Astana, Kazakhstan</w:t>
      </w:r>
    </w:p>
    <w:p w:rsidR="00BE0463" w:rsidRPr="00BE0463" w:rsidRDefault="00BE0463" w:rsidP="00BE0463">
      <w:pPr>
        <w:pStyle w:val="HTMLPreformatted"/>
        <w:shd w:val="clear" w:color="auto" w:fill="FFFFFF" w:themeFill="background1"/>
        <w:jc w:val="both"/>
        <w:rPr>
          <w:rStyle w:val="y2iqfc"/>
          <w:rFonts w:ascii="Times New Roman" w:hAnsi="Times New Roman" w:cs="Times New Roman"/>
          <w:color w:val="202124"/>
          <w:sz w:val="28"/>
          <w:szCs w:val="28"/>
          <w:lang w:val="en"/>
        </w:rPr>
      </w:pPr>
      <w:r w:rsidRPr="00BE0463">
        <w:rPr>
          <w:rFonts w:ascii="Times New Roman" w:hAnsi="Times New Roman" w:cs="Times New Roman"/>
          <w:b/>
          <w:sz w:val="28"/>
          <w:szCs w:val="28"/>
          <w:vertAlign w:val="superscript"/>
          <w:lang w:val="kk-KZ"/>
        </w:rPr>
        <w:t>4</w:t>
      </w:r>
      <w:r w:rsidRPr="00BE0463">
        <w:rPr>
          <w:rStyle w:val="y2iqfc"/>
          <w:rFonts w:ascii="Times New Roman" w:hAnsi="Times New Roman" w:cs="Times New Roman"/>
          <w:color w:val="202124"/>
          <w:sz w:val="28"/>
          <w:szCs w:val="28"/>
          <w:lang w:val="en"/>
        </w:rPr>
        <w:t xml:space="preserve"> NJSC “MUA”, Department of Surgical Diseases, Bariatric Surgery and Neurosurgery, Astana, Kazakhstan</w:t>
      </w:r>
    </w:p>
    <w:p w:rsidR="00BE0463" w:rsidRPr="00BE0463" w:rsidRDefault="00BE0463" w:rsidP="00BE0463">
      <w:pPr>
        <w:pStyle w:val="HTMLPreformatted"/>
        <w:shd w:val="clear" w:color="auto" w:fill="FFFFFF" w:themeFill="background1"/>
        <w:jc w:val="both"/>
        <w:rPr>
          <w:rFonts w:ascii="Times New Roman" w:hAnsi="Times New Roman" w:cs="Times New Roman"/>
          <w:color w:val="202124"/>
          <w:sz w:val="28"/>
          <w:szCs w:val="28"/>
          <w:lang w:val="en-US"/>
        </w:rPr>
      </w:pPr>
      <w:r w:rsidRPr="00BE0463">
        <w:rPr>
          <w:rFonts w:ascii="Times New Roman" w:hAnsi="Times New Roman" w:cs="Times New Roman"/>
          <w:b/>
          <w:sz w:val="28"/>
          <w:szCs w:val="28"/>
          <w:vertAlign w:val="superscript"/>
          <w:lang w:val="kk-KZ"/>
        </w:rPr>
        <w:t>5</w:t>
      </w:r>
      <w:r w:rsidRPr="00BE0463">
        <w:rPr>
          <w:rStyle w:val="y2iqfc"/>
          <w:rFonts w:ascii="Times New Roman" w:hAnsi="Times New Roman" w:cs="Times New Roman"/>
          <w:color w:val="202124"/>
          <w:sz w:val="28"/>
          <w:szCs w:val="28"/>
          <w:lang w:val="en"/>
        </w:rPr>
        <w:t>NJSC “MUA”, Department of Biostatistics, Bioinformatics and Information Technologies, Astana, Kazakhstan</w:t>
      </w:r>
    </w:p>
    <w:p w:rsidR="00BE0463" w:rsidRPr="00BE0463" w:rsidRDefault="00BE0463" w:rsidP="00BE0463">
      <w:pPr>
        <w:pStyle w:val="HTMLPreformatted"/>
        <w:shd w:val="clear" w:color="auto" w:fill="FFFFFF" w:themeFill="background1"/>
        <w:jc w:val="both"/>
        <w:rPr>
          <w:rStyle w:val="y2iqfc"/>
          <w:rFonts w:ascii="Times New Roman" w:hAnsi="Times New Roman" w:cs="Times New Roman"/>
          <w:color w:val="202124"/>
          <w:sz w:val="28"/>
          <w:szCs w:val="28"/>
          <w:lang w:val="en-US"/>
        </w:rPr>
      </w:pPr>
      <w:r w:rsidRPr="00BE0463">
        <w:rPr>
          <w:rFonts w:ascii="Times New Roman" w:hAnsi="Times New Roman" w:cs="Times New Roman"/>
          <w:b/>
          <w:sz w:val="28"/>
          <w:szCs w:val="28"/>
          <w:vertAlign w:val="superscript"/>
          <w:lang w:val="kk-KZ"/>
        </w:rPr>
        <w:t>6</w:t>
      </w:r>
      <w:r w:rsidRPr="00BE0463">
        <w:rPr>
          <w:rStyle w:val="y2iqfc"/>
          <w:rFonts w:ascii="Times New Roman" w:hAnsi="Times New Roman" w:cs="Times New Roman"/>
          <w:color w:val="202124"/>
          <w:sz w:val="28"/>
          <w:szCs w:val="28"/>
          <w:lang w:val="en"/>
        </w:rPr>
        <w:t>NJSC “MUA”, Department of Surgical Diseases, Bariatric Surgery and Neurosurgery, Astana, Kazakhstan</w:t>
      </w:r>
    </w:p>
    <w:p w:rsidR="00BE0463" w:rsidRPr="00BE0463" w:rsidRDefault="00BE0463" w:rsidP="00BE0463">
      <w:pPr>
        <w:shd w:val="clear" w:color="auto" w:fill="FFFFFF" w:themeFill="background1"/>
        <w:spacing w:after="0" w:line="240" w:lineRule="auto"/>
        <w:jc w:val="both"/>
        <w:rPr>
          <w:rFonts w:ascii="Times New Roman" w:hAnsi="Times New Roman" w:cs="Times New Roman"/>
          <w:b/>
          <w:bCs/>
          <w:sz w:val="28"/>
          <w:szCs w:val="28"/>
          <w:lang w:val="en-US"/>
        </w:rPr>
      </w:pPr>
    </w:p>
    <w:p w:rsidR="00BE0463" w:rsidRPr="00BE0463" w:rsidRDefault="00BE0463" w:rsidP="00BE046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sz w:val="28"/>
          <w:szCs w:val="28"/>
          <w:lang w:val="en-US" w:eastAsia="ru-RU"/>
        </w:rPr>
      </w:pPr>
      <w:r w:rsidRPr="00BE0463">
        <w:rPr>
          <w:rFonts w:ascii="Times New Roman" w:eastAsia="Times New Roman" w:hAnsi="Times New Roman" w:cs="Times New Roman"/>
          <w:b/>
          <w:color w:val="202124"/>
          <w:sz w:val="28"/>
          <w:szCs w:val="28"/>
          <w:lang w:val="en" w:eastAsia="ru-RU"/>
        </w:rPr>
        <w:t>Summary</w:t>
      </w:r>
      <w:r w:rsidRPr="00BE0463">
        <w:rPr>
          <w:rFonts w:ascii="Times New Roman" w:eastAsia="Times New Roman" w:hAnsi="Times New Roman" w:cs="Times New Roman"/>
          <w:b/>
          <w:color w:val="202124"/>
          <w:sz w:val="28"/>
          <w:szCs w:val="28"/>
          <w:lang w:val="en-US" w:eastAsia="ru-RU"/>
        </w:rPr>
        <w:t>.</w:t>
      </w:r>
    </w:p>
    <w:p w:rsidR="00BE0463" w:rsidRPr="00BE0463" w:rsidRDefault="00BE0463" w:rsidP="00BE046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sz w:val="28"/>
          <w:szCs w:val="28"/>
          <w:lang w:val="en" w:eastAsia="ru-RU"/>
        </w:rPr>
      </w:pPr>
      <w:r w:rsidRPr="00BE0463">
        <w:rPr>
          <w:rFonts w:ascii="Times New Roman" w:eastAsia="Times New Roman" w:hAnsi="Times New Roman" w:cs="Times New Roman"/>
          <w:color w:val="202124"/>
          <w:sz w:val="28"/>
          <w:szCs w:val="28"/>
          <w:lang w:val="en" w:eastAsia="ru-RU"/>
        </w:rPr>
        <w:t>Hemorrhoids are one of the most common coloproctological diseases in humans. Its prevalence is so high that every third patient needs surgical intervention. The paper provides a brief analysis of case histories of patients with hemorrhoidal disease and complications after hemorrhoidectomy. A total of 1450 operations, early and long-term results of surgical treatment of patients operated on in the surgical department of the Corporate Foundation “University Medical Center” were analyzed. The effectiveness of laser vaporization was compared with other methods of surgical treatment.</w:t>
      </w:r>
    </w:p>
    <w:p w:rsidR="00BE0463" w:rsidRPr="00BE0463" w:rsidRDefault="00BE0463" w:rsidP="00BE0463">
      <w:pPr>
        <w:shd w:val="clear" w:color="auto" w:fill="FFFFFF" w:themeFill="background1"/>
        <w:spacing w:line="240" w:lineRule="auto"/>
        <w:jc w:val="both"/>
        <w:rPr>
          <w:rFonts w:ascii="Times New Roman" w:hAnsi="Times New Roman" w:cs="Times New Roman"/>
          <w:color w:val="202124"/>
          <w:sz w:val="28"/>
          <w:szCs w:val="28"/>
          <w:shd w:val="clear" w:color="auto" w:fill="F8F9FA"/>
          <w:lang w:val="en-US"/>
        </w:rPr>
      </w:pPr>
      <w:r w:rsidRPr="00BE0463">
        <w:rPr>
          <w:rFonts w:ascii="Times New Roman" w:hAnsi="Times New Roman" w:cs="Times New Roman"/>
          <w:b/>
          <w:color w:val="202124"/>
          <w:sz w:val="28"/>
          <w:szCs w:val="28"/>
          <w:shd w:val="clear" w:color="auto" w:fill="FFFFFF" w:themeFill="background1"/>
          <w:lang w:val="en-US"/>
        </w:rPr>
        <w:t>Keywords.</w:t>
      </w:r>
      <w:r w:rsidRPr="00BE0463">
        <w:rPr>
          <w:rFonts w:ascii="Times New Roman" w:hAnsi="Times New Roman" w:cs="Times New Roman"/>
          <w:color w:val="202124"/>
          <w:sz w:val="28"/>
          <w:szCs w:val="28"/>
          <w:shd w:val="clear" w:color="auto" w:fill="FFFFFF" w:themeFill="background1"/>
          <w:lang w:val="en-US"/>
        </w:rPr>
        <w:t xml:space="preserve"> Hemorrhoids, surgical treatment, laser vaporization, hemorrhoidectomy, complication, fistula, ligation.</w:t>
      </w:r>
    </w:p>
    <w:p w:rsidR="00BE0463" w:rsidRPr="00BE0463" w:rsidRDefault="00BE0463" w:rsidP="00BE0463">
      <w:pPr>
        <w:shd w:val="clear" w:color="auto" w:fill="FFFFFF" w:themeFill="background1"/>
        <w:spacing w:after="0" w:line="240" w:lineRule="auto"/>
        <w:jc w:val="both"/>
        <w:rPr>
          <w:rFonts w:ascii="Times New Roman" w:hAnsi="Times New Roman" w:cs="Times New Roman"/>
          <w:b/>
          <w:bCs/>
          <w:sz w:val="28"/>
          <w:szCs w:val="28"/>
          <w:lang w:val="en-US"/>
        </w:rPr>
      </w:pPr>
      <w:proofErr w:type="spellStart"/>
      <w:r w:rsidRPr="00BE0463">
        <w:rPr>
          <w:rFonts w:ascii="Times New Roman" w:hAnsi="Times New Roman" w:cs="Times New Roman"/>
          <w:b/>
          <w:bCs/>
          <w:sz w:val="28"/>
          <w:szCs w:val="28"/>
          <w:lang w:val="en-US"/>
        </w:rPr>
        <w:t>Асқынулардың</w:t>
      </w:r>
      <w:proofErr w:type="spellEnd"/>
      <w:r w:rsidRPr="00BE0463">
        <w:rPr>
          <w:rFonts w:ascii="Times New Roman" w:hAnsi="Times New Roman" w:cs="Times New Roman"/>
          <w:b/>
          <w:bCs/>
          <w:sz w:val="28"/>
          <w:szCs w:val="28"/>
          <w:lang w:val="en-US"/>
        </w:rPr>
        <w:t xml:space="preserve"> </w:t>
      </w:r>
      <w:proofErr w:type="spellStart"/>
      <w:r w:rsidRPr="00BE0463">
        <w:rPr>
          <w:rFonts w:ascii="Times New Roman" w:hAnsi="Times New Roman" w:cs="Times New Roman"/>
          <w:b/>
          <w:bCs/>
          <w:sz w:val="28"/>
          <w:szCs w:val="28"/>
          <w:lang w:val="en-US"/>
        </w:rPr>
        <w:t>пайызы</w:t>
      </w:r>
      <w:proofErr w:type="spellEnd"/>
      <w:r w:rsidRPr="00BE0463">
        <w:rPr>
          <w:rFonts w:ascii="Times New Roman" w:hAnsi="Times New Roman" w:cs="Times New Roman"/>
          <w:b/>
          <w:bCs/>
          <w:sz w:val="28"/>
          <w:szCs w:val="28"/>
          <w:lang w:val="en-US"/>
        </w:rPr>
        <w:t xml:space="preserve"> </w:t>
      </w:r>
      <w:proofErr w:type="spellStart"/>
      <w:r w:rsidRPr="00BE0463">
        <w:rPr>
          <w:rFonts w:ascii="Times New Roman" w:hAnsi="Times New Roman" w:cs="Times New Roman"/>
          <w:b/>
          <w:bCs/>
          <w:sz w:val="28"/>
          <w:szCs w:val="28"/>
          <w:lang w:val="en-US"/>
        </w:rPr>
        <w:t>негізінде</w:t>
      </w:r>
      <w:proofErr w:type="spellEnd"/>
      <w:r w:rsidRPr="00BE0463">
        <w:rPr>
          <w:rFonts w:ascii="Times New Roman" w:hAnsi="Times New Roman" w:cs="Times New Roman"/>
          <w:b/>
          <w:bCs/>
          <w:sz w:val="28"/>
          <w:szCs w:val="28"/>
          <w:lang w:val="en-US"/>
        </w:rPr>
        <w:t xml:space="preserve"> </w:t>
      </w:r>
      <w:proofErr w:type="spellStart"/>
      <w:r w:rsidRPr="00BE0463">
        <w:rPr>
          <w:rFonts w:ascii="Times New Roman" w:hAnsi="Times New Roman" w:cs="Times New Roman"/>
          <w:b/>
          <w:bCs/>
          <w:sz w:val="28"/>
          <w:szCs w:val="28"/>
          <w:lang w:val="en-US"/>
        </w:rPr>
        <w:t>геморроидальды</w:t>
      </w:r>
      <w:proofErr w:type="spellEnd"/>
      <w:r w:rsidRPr="00BE0463">
        <w:rPr>
          <w:rFonts w:ascii="Times New Roman" w:hAnsi="Times New Roman" w:cs="Times New Roman"/>
          <w:b/>
          <w:bCs/>
          <w:sz w:val="28"/>
          <w:szCs w:val="28"/>
          <w:lang w:val="en-US"/>
        </w:rPr>
        <w:t xml:space="preserve"> </w:t>
      </w:r>
      <w:proofErr w:type="spellStart"/>
      <w:r w:rsidRPr="00BE0463">
        <w:rPr>
          <w:rFonts w:ascii="Times New Roman" w:hAnsi="Times New Roman" w:cs="Times New Roman"/>
          <w:b/>
          <w:bCs/>
          <w:sz w:val="28"/>
          <w:szCs w:val="28"/>
          <w:lang w:val="en-US"/>
        </w:rPr>
        <w:t>ауруды</w:t>
      </w:r>
      <w:proofErr w:type="spellEnd"/>
      <w:r w:rsidRPr="00BE0463">
        <w:rPr>
          <w:rFonts w:ascii="Times New Roman" w:hAnsi="Times New Roman" w:cs="Times New Roman"/>
          <w:b/>
          <w:bCs/>
          <w:sz w:val="28"/>
          <w:szCs w:val="28"/>
          <w:lang w:val="en-US"/>
        </w:rPr>
        <w:t xml:space="preserve"> </w:t>
      </w:r>
      <w:proofErr w:type="spellStart"/>
      <w:r w:rsidRPr="00BE0463">
        <w:rPr>
          <w:rFonts w:ascii="Times New Roman" w:hAnsi="Times New Roman" w:cs="Times New Roman"/>
          <w:b/>
          <w:bCs/>
          <w:sz w:val="28"/>
          <w:szCs w:val="28"/>
          <w:lang w:val="en-US"/>
        </w:rPr>
        <w:t>емдеудің</w:t>
      </w:r>
      <w:proofErr w:type="spellEnd"/>
      <w:r w:rsidRPr="00BE0463">
        <w:rPr>
          <w:rFonts w:ascii="Times New Roman" w:hAnsi="Times New Roman" w:cs="Times New Roman"/>
          <w:b/>
          <w:bCs/>
          <w:sz w:val="28"/>
          <w:szCs w:val="28"/>
          <w:lang w:val="en-US"/>
        </w:rPr>
        <w:t xml:space="preserve"> </w:t>
      </w:r>
      <w:proofErr w:type="spellStart"/>
      <w:r w:rsidRPr="00BE0463">
        <w:rPr>
          <w:rFonts w:ascii="Times New Roman" w:hAnsi="Times New Roman" w:cs="Times New Roman"/>
          <w:b/>
          <w:bCs/>
          <w:sz w:val="28"/>
          <w:szCs w:val="28"/>
          <w:lang w:val="en-US"/>
        </w:rPr>
        <w:t>басқа</w:t>
      </w:r>
      <w:proofErr w:type="spellEnd"/>
      <w:r w:rsidRPr="00BE0463">
        <w:rPr>
          <w:rFonts w:ascii="Times New Roman" w:hAnsi="Times New Roman" w:cs="Times New Roman"/>
          <w:b/>
          <w:bCs/>
          <w:sz w:val="28"/>
          <w:szCs w:val="28"/>
          <w:lang w:val="en-US"/>
        </w:rPr>
        <w:t xml:space="preserve"> </w:t>
      </w:r>
      <w:proofErr w:type="spellStart"/>
      <w:r w:rsidRPr="00BE0463">
        <w:rPr>
          <w:rFonts w:ascii="Times New Roman" w:hAnsi="Times New Roman" w:cs="Times New Roman"/>
          <w:b/>
          <w:bCs/>
          <w:sz w:val="28"/>
          <w:szCs w:val="28"/>
          <w:lang w:val="en-US"/>
        </w:rPr>
        <w:t>әдістерімен</w:t>
      </w:r>
      <w:proofErr w:type="spellEnd"/>
      <w:r w:rsidRPr="00BE0463">
        <w:rPr>
          <w:rFonts w:ascii="Times New Roman" w:hAnsi="Times New Roman" w:cs="Times New Roman"/>
          <w:b/>
          <w:bCs/>
          <w:sz w:val="28"/>
          <w:szCs w:val="28"/>
          <w:lang w:val="en-US"/>
        </w:rPr>
        <w:t xml:space="preserve"> </w:t>
      </w:r>
      <w:proofErr w:type="spellStart"/>
      <w:r w:rsidRPr="00BE0463">
        <w:rPr>
          <w:rFonts w:ascii="Times New Roman" w:hAnsi="Times New Roman" w:cs="Times New Roman"/>
          <w:b/>
          <w:bCs/>
          <w:sz w:val="28"/>
          <w:szCs w:val="28"/>
          <w:lang w:val="en-US"/>
        </w:rPr>
        <w:t>салыстырғанда</w:t>
      </w:r>
      <w:proofErr w:type="spellEnd"/>
      <w:r w:rsidRPr="00BE0463">
        <w:rPr>
          <w:rFonts w:ascii="Times New Roman" w:hAnsi="Times New Roman" w:cs="Times New Roman"/>
          <w:b/>
          <w:bCs/>
          <w:sz w:val="28"/>
          <w:szCs w:val="28"/>
          <w:lang w:val="en-US"/>
        </w:rPr>
        <w:t xml:space="preserve"> </w:t>
      </w:r>
      <w:proofErr w:type="spellStart"/>
      <w:r w:rsidRPr="00BE0463">
        <w:rPr>
          <w:rFonts w:ascii="Times New Roman" w:hAnsi="Times New Roman" w:cs="Times New Roman"/>
          <w:b/>
          <w:bCs/>
          <w:sz w:val="28"/>
          <w:szCs w:val="28"/>
          <w:lang w:val="en-US"/>
        </w:rPr>
        <w:t>лазерлік</w:t>
      </w:r>
      <w:proofErr w:type="spellEnd"/>
      <w:r w:rsidRPr="00BE0463">
        <w:rPr>
          <w:rFonts w:ascii="Times New Roman" w:hAnsi="Times New Roman" w:cs="Times New Roman"/>
          <w:b/>
          <w:bCs/>
          <w:sz w:val="28"/>
          <w:szCs w:val="28"/>
          <w:lang w:val="en-US"/>
        </w:rPr>
        <w:t xml:space="preserve"> </w:t>
      </w:r>
      <w:proofErr w:type="spellStart"/>
      <w:r w:rsidRPr="00BE0463">
        <w:rPr>
          <w:rFonts w:ascii="Times New Roman" w:hAnsi="Times New Roman" w:cs="Times New Roman"/>
          <w:b/>
          <w:bCs/>
          <w:sz w:val="28"/>
          <w:szCs w:val="28"/>
          <w:lang w:val="en-US"/>
        </w:rPr>
        <w:t>буланудың</w:t>
      </w:r>
      <w:proofErr w:type="spellEnd"/>
      <w:r w:rsidRPr="00BE0463">
        <w:rPr>
          <w:rFonts w:ascii="Times New Roman" w:hAnsi="Times New Roman" w:cs="Times New Roman"/>
          <w:b/>
          <w:bCs/>
          <w:sz w:val="28"/>
          <w:szCs w:val="28"/>
          <w:lang w:val="en-US"/>
        </w:rPr>
        <w:t xml:space="preserve"> </w:t>
      </w:r>
      <w:proofErr w:type="spellStart"/>
      <w:r w:rsidRPr="00BE0463">
        <w:rPr>
          <w:rFonts w:ascii="Times New Roman" w:hAnsi="Times New Roman" w:cs="Times New Roman"/>
          <w:b/>
          <w:bCs/>
          <w:sz w:val="28"/>
          <w:szCs w:val="28"/>
          <w:lang w:val="en-US"/>
        </w:rPr>
        <w:t>тиімділігін</w:t>
      </w:r>
      <w:proofErr w:type="spellEnd"/>
      <w:r w:rsidRPr="00BE0463">
        <w:rPr>
          <w:rFonts w:ascii="Times New Roman" w:hAnsi="Times New Roman" w:cs="Times New Roman"/>
          <w:b/>
          <w:bCs/>
          <w:sz w:val="28"/>
          <w:szCs w:val="28"/>
          <w:lang w:val="en-US"/>
        </w:rPr>
        <w:t xml:space="preserve"> </w:t>
      </w:r>
      <w:proofErr w:type="spellStart"/>
      <w:r w:rsidRPr="00BE0463">
        <w:rPr>
          <w:rFonts w:ascii="Times New Roman" w:hAnsi="Times New Roman" w:cs="Times New Roman"/>
          <w:b/>
          <w:bCs/>
          <w:sz w:val="28"/>
          <w:szCs w:val="28"/>
          <w:lang w:val="en-US"/>
        </w:rPr>
        <w:t>талдау</w:t>
      </w:r>
      <w:proofErr w:type="spellEnd"/>
      <w:r w:rsidRPr="00BE0463">
        <w:rPr>
          <w:rFonts w:ascii="Times New Roman" w:hAnsi="Times New Roman" w:cs="Times New Roman"/>
          <w:b/>
          <w:bCs/>
          <w:sz w:val="28"/>
          <w:szCs w:val="28"/>
          <w:lang w:val="en-US"/>
        </w:rPr>
        <w:t>.</w:t>
      </w:r>
    </w:p>
    <w:p w:rsidR="00BE0463" w:rsidRPr="00BE0463" w:rsidRDefault="00BE0463" w:rsidP="00BE0463">
      <w:pPr>
        <w:pStyle w:val="HTMLPreformatted"/>
        <w:shd w:val="clear" w:color="auto" w:fill="FFFFFF" w:themeFill="background1"/>
        <w:jc w:val="both"/>
        <w:rPr>
          <w:rStyle w:val="y2iqfc"/>
          <w:rFonts w:ascii="Times New Roman" w:hAnsi="Times New Roman" w:cs="Times New Roman"/>
          <w:b/>
          <w:color w:val="202124"/>
          <w:sz w:val="28"/>
          <w:szCs w:val="28"/>
          <w:lang w:val="kk-KZ"/>
        </w:rPr>
      </w:pPr>
      <w:proofErr w:type="spellStart"/>
      <w:r w:rsidRPr="00BE0463">
        <w:rPr>
          <w:rStyle w:val="y2iqfc"/>
          <w:rFonts w:ascii="Times New Roman" w:hAnsi="Times New Roman" w:cs="Times New Roman"/>
          <w:b/>
          <w:color w:val="202124"/>
          <w:sz w:val="28"/>
          <w:szCs w:val="28"/>
          <w:lang w:val="kk-KZ"/>
        </w:rPr>
        <w:t>Сатанова</w:t>
      </w:r>
      <w:proofErr w:type="spellEnd"/>
      <w:r w:rsidRPr="00BE0463">
        <w:rPr>
          <w:rStyle w:val="y2iqfc"/>
          <w:rFonts w:ascii="Times New Roman" w:hAnsi="Times New Roman" w:cs="Times New Roman"/>
          <w:b/>
          <w:color w:val="202124"/>
          <w:sz w:val="28"/>
          <w:szCs w:val="28"/>
          <w:lang w:val="kk-KZ"/>
        </w:rPr>
        <w:t xml:space="preserve"> К.А.</w:t>
      </w:r>
      <w:r w:rsidRPr="00BE0463">
        <w:rPr>
          <w:rFonts w:ascii="Times New Roman" w:hAnsi="Times New Roman" w:cs="Times New Roman"/>
          <w:b/>
          <w:sz w:val="28"/>
          <w:szCs w:val="28"/>
          <w:vertAlign w:val="superscript"/>
          <w:lang w:val="kk-KZ"/>
        </w:rPr>
        <w:t xml:space="preserve"> 1</w:t>
      </w:r>
      <w:r w:rsidRPr="00BE0463">
        <w:rPr>
          <w:rStyle w:val="y2iqfc"/>
          <w:rFonts w:ascii="Times New Roman" w:hAnsi="Times New Roman" w:cs="Times New Roman"/>
          <w:b/>
          <w:color w:val="202124"/>
          <w:sz w:val="28"/>
          <w:szCs w:val="28"/>
          <w:lang w:val="kk-KZ"/>
        </w:rPr>
        <w:t xml:space="preserve">, </w:t>
      </w:r>
      <w:proofErr w:type="spellStart"/>
      <w:r w:rsidRPr="00BE0463">
        <w:rPr>
          <w:rStyle w:val="y2iqfc"/>
          <w:rFonts w:ascii="Times New Roman" w:hAnsi="Times New Roman" w:cs="Times New Roman"/>
          <w:b/>
          <w:color w:val="202124"/>
          <w:sz w:val="28"/>
          <w:szCs w:val="28"/>
          <w:lang w:val="kk-KZ"/>
        </w:rPr>
        <w:t>Фурсов</w:t>
      </w:r>
      <w:proofErr w:type="spellEnd"/>
      <w:r w:rsidRPr="00BE0463">
        <w:rPr>
          <w:rStyle w:val="y2iqfc"/>
          <w:rFonts w:ascii="Times New Roman" w:hAnsi="Times New Roman" w:cs="Times New Roman"/>
          <w:b/>
          <w:color w:val="202124"/>
          <w:sz w:val="28"/>
          <w:szCs w:val="28"/>
          <w:lang w:val="kk-KZ"/>
        </w:rPr>
        <w:t xml:space="preserve"> А.Б.</w:t>
      </w:r>
      <w:r w:rsidRPr="00BE0463">
        <w:rPr>
          <w:rFonts w:ascii="Times New Roman" w:hAnsi="Times New Roman" w:cs="Times New Roman"/>
          <w:b/>
          <w:sz w:val="28"/>
          <w:szCs w:val="28"/>
          <w:vertAlign w:val="superscript"/>
          <w:lang w:val="kk-KZ"/>
        </w:rPr>
        <w:t xml:space="preserve"> 2</w:t>
      </w:r>
      <w:r w:rsidRPr="00BE0463">
        <w:rPr>
          <w:rStyle w:val="y2iqfc"/>
          <w:rFonts w:ascii="Times New Roman" w:hAnsi="Times New Roman" w:cs="Times New Roman"/>
          <w:b/>
          <w:color w:val="202124"/>
          <w:sz w:val="28"/>
          <w:szCs w:val="28"/>
          <w:lang w:val="kk-KZ"/>
        </w:rPr>
        <w:t xml:space="preserve">, </w:t>
      </w:r>
      <w:proofErr w:type="spellStart"/>
      <w:r w:rsidRPr="00BE0463">
        <w:rPr>
          <w:rStyle w:val="y2iqfc"/>
          <w:rFonts w:ascii="Times New Roman" w:hAnsi="Times New Roman" w:cs="Times New Roman"/>
          <w:b/>
          <w:color w:val="202124"/>
          <w:sz w:val="28"/>
          <w:szCs w:val="28"/>
          <w:lang w:val="kk-KZ"/>
        </w:rPr>
        <w:t>Балмұхамедова</w:t>
      </w:r>
      <w:proofErr w:type="spellEnd"/>
      <w:r w:rsidRPr="00BE0463">
        <w:rPr>
          <w:rStyle w:val="y2iqfc"/>
          <w:rFonts w:ascii="Times New Roman" w:hAnsi="Times New Roman" w:cs="Times New Roman"/>
          <w:b/>
          <w:color w:val="202124"/>
          <w:sz w:val="28"/>
          <w:szCs w:val="28"/>
          <w:lang w:val="kk-KZ"/>
        </w:rPr>
        <w:t xml:space="preserve"> Ж.А.</w:t>
      </w:r>
      <w:r w:rsidRPr="00BE0463">
        <w:rPr>
          <w:rFonts w:ascii="Times New Roman" w:hAnsi="Times New Roman" w:cs="Times New Roman"/>
          <w:b/>
          <w:sz w:val="28"/>
          <w:szCs w:val="28"/>
          <w:vertAlign w:val="superscript"/>
          <w:lang w:val="kk-KZ"/>
        </w:rPr>
        <w:t xml:space="preserve"> 3</w:t>
      </w:r>
      <w:r w:rsidRPr="00BE0463">
        <w:rPr>
          <w:rStyle w:val="y2iqfc"/>
          <w:rFonts w:ascii="Times New Roman" w:hAnsi="Times New Roman" w:cs="Times New Roman"/>
          <w:b/>
          <w:color w:val="202124"/>
          <w:sz w:val="28"/>
          <w:szCs w:val="28"/>
          <w:lang w:val="kk-KZ"/>
        </w:rPr>
        <w:t xml:space="preserve">, </w:t>
      </w:r>
      <w:proofErr w:type="spellStart"/>
      <w:r w:rsidRPr="00BE0463">
        <w:rPr>
          <w:rStyle w:val="y2iqfc"/>
          <w:rFonts w:ascii="Times New Roman" w:hAnsi="Times New Roman" w:cs="Times New Roman"/>
          <w:b/>
          <w:color w:val="202124"/>
          <w:sz w:val="28"/>
          <w:szCs w:val="28"/>
          <w:lang w:val="kk-KZ"/>
        </w:rPr>
        <w:t>Фурсов</w:t>
      </w:r>
      <w:proofErr w:type="spellEnd"/>
      <w:r w:rsidRPr="00BE0463">
        <w:rPr>
          <w:rStyle w:val="y2iqfc"/>
          <w:rFonts w:ascii="Times New Roman" w:hAnsi="Times New Roman" w:cs="Times New Roman"/>
          <w:b/>
          <w:color w:val="202124"/>
          <w:sz w:val="28"/>
          <w:szCs w:val="28"/>
          <w:lang w:val="kk-KZ"/>
        </w:rPr>
        <w:t xml:space="preserve"> Р.А.</w:t>
      </w:r>
      <w:r w:rsidRPr="00BE0463">
        <w:rPr>
          <w:rFonts w:ascii="Times New Roman" w:hAnsi="Times New Roman" w:cs="Times New Roman"/>
          <w:b/>
          <w:sz w:val="28"/>
          <w:szCs w:val="28"/>
          <w:vertAlign w:val="superscript"/>
          <w:lang w:val="kk-KZ"/>
        </w:rPr>
        <w:t xml:space="preserve"> 4</w:t>
      </w:r>
      <w:r w:rsidRPr="00BE0463">
        <w:rPr>
          <w:rStyle w:val="y2iqfc"/>
          <w:rFonts w:ascii="Times New Roman" w:hAnsi="Times New Roman" w:cs="Times New Roman"/>
          <w:b/>
          <w:color w:val="202124"/>
          <w:sz w:val="28"/>
          <w:szCs w:val="28"/>
          <w:lang w:val="kk-KZ"/>
        </w:rPr>
        <w:t>,Каипова А.Ш.</w:t>
      </w:r>
      <w:r w:rsidRPr="00BE0463">
        <w:rPr>
          <w:rFonts w:ascii="Times New Roman" w:hAnsi="Times New Roman" w:cs="Times New Roman"/>
          <w:b/>
          <w:sz w:val="28"/>
          <w:szCs w:val="28"/>
          <w:vertAlign w:val="superscript"/>
          <w:lang w:val="kk-KZ"/>
        </w:rPr>
        <w:t xml:space="preserve"> 5</w:t>
      </w:r>
      <w:r w:rsidRPr="00BE0463">
        <w:rPr>
          <w:rStyle w:val="y2iqfc"/>
          <w:rFonts w:ascii="Times New Roman" w:hAnsi="Times New Roman" w:cs="Times New Roman"/>
          <w:b/>
          <w:color w:val="202124"/>
          <w:sz w:val="28"/>
          <w:szCs w:val="28"/>
          <w:lang w:val="kk-KZ"/>
        </w:rPr>
        <w:t xml:space="preserve">, </w:t>
      </w:r>
      <w:proofErr w:type="spellStart"/>
      <w:r w:rsidRPr="00BE0463">
        <w:rPr>
          <w:rStyle w:val="y2iqfc"/>
          <w:rFonts w:ascii="Times New Roman" w:hAnsi="Times New Roman" w:cs="Times New Roman"/>
          <w:b/>
          <w:color w:val="202124"/>
          <w:sz w:val="28"/>
          <w:szCs w:val="28"/>
          <w:lang w:val="kk-KZ"/>
        </w:rPr>
        <w:t>Таласов</w:t>
      </w:r>
      <w:proofErr w:type="spellEnd"/>
      <w:r w:rsidRPr="00BE0463">
        <w:rPr>
          <w:rStyle w:val="y2iqfc"/>
          <w:rFonts w:ascii="Times New Roman" w:hAnsi="Times New Roman" w:cs="Times New Roman"/>
          <w:b/>
          <w:color w:val="202124"/>
          <w:sz w:val="28"/>
          <w:szCs w:val="28"/>
          <w:lang w:val="kk-KZ"/>
        </w:rPr>
        <w:t xml:space="preserve"> А.С.</w:t>
      </w:r>
      <w:r w:rsidRPr="00BE0463">
        <w:rPr>
          <w:rFonts w:ascii="Times New Roman" w:hAnsi="Times New Roman" w:cs="Times New Roman"/>
          <w:b/>
          <w:sz w:val="28"/>
          <w:szCs w:val="28"/>
          <w:vertAlign w:val="superscript"/>
          <w:lang w:val="kk-KZ"/>
        </w:rPr>
        <w:t xml:space="preserve"> 6</w:t>
      </w:r>
    </w:p>
    <w:p w:rsidR="00BE0463" w:rsidRPr="00BE0463" w:rsidRDefault="00BE0463" w:rsidP="00BE0463">
      <w:pPr>
        <w:pStyle w:val="HTMLPreformatted"/>
        <w:shd w:val="clear" w:color="auto" w:fill="FFFFFF" w:themeFill="background1"/>
        <w:jc w:val="both"/>
        <w:rPr>
          <w:rStyle w:val="y2iqfc"/>
          <w:rFonts w:ascii="Times New Roman" w:hAnsi="Times New Roman" w:cs="Times New Roman"/>
          <w:color w:val="202124"/>
          <w:sz w:val="28"/>
          <w:szCs w:val="28"/>
          <w:lang w:val="kk-KZ"/>
        </w:rPr>
      </w:pPr>
      <w:r w:rsidRPr="00BE0463">
        <w:rPr>
          <w:rFonts w:ascii="Times New Roman" w:hAnsi="Times New Roman" w:cs="Times New Roman"/>
          <w:b/>
          <w:sz w:val="28"/>
          <w:szCs w:val="28"/>
          <w:vertAlign w:val="superscript"/>
          <w:lang w:val="kk-KZ"/>
        </w:rPr>
        <w:t>1</w:t>
      </w:r>
      <w:r w:rsidRPr="00BE0463">
        <w:rPr>
          <w:rStyle w:val="y2iqfc"/>
          <w:rFonts w:ascii="Times New Roman" w:hAnsi="Times New Roman" w:cs="Times New Roman"/>
          <w:color w:val="202124"/>
          <w:sz w:val="28"/>
          <w:szCs w:val="28"/>
          <w:lang w:val="kk-KZ"/>
        </w:rPr>
        <w:t>КҚ «</w:t>
      </w:r>
      <w:r w:rsidRPr="00BE0463">
        <w:rPr>
          <w:rStyle w:val="y2iqfc"/>
          <w:rFonts w:ascii="Times New Roman" w:hAnsi="Times New Roman" w:cs="Times New Roman"/>
          <w:color w:val="202124"/>
          <w:sz w:val="28"/>
          <w:szCs w:val="28"/>
          <w:lang w:val="en"/>
        </w:rPr>
        <w:t>University Medical Center</w:t>
      </w:r>
      <w:r w:rsidRPr="00BE0463">
        <w:rPr>
          <w:rStyle w:val="y2iqfc"/>
          <w:rFonts w:ascii="Times New Roman" w:hAnsi="Times New Roman" w:cs="Times New Roman"/>
          <w:color w:val="202124"/>
          <w:sz w:val="28"/>
          <w:szCs w:val="28"/>
          <w:lang w:val="kk-KZ"/>
        </w:rPr>
        <w:t>», Астана, Қазақстан</w:t>
      </w:r>
    </w:p>
    <w:p w:rsidR="00BE0463" w:rsidRPr="00BE0463" w:rsidRDefault="00BE0463" w:rsidP="00BE0463">
      <w:pPr>
        <w:pStyle w:val="HTMLPreformatted"/>
        <w:shd w:val="clear" w:color="auto" w:fill="FFFFFF" w:themeFill="background1"/>
        <w:jc w:val="both"/>
        <w:rPr>
          <w:rStyle w:val="y2iqfc"/>
          <w:rFonts w:ascii="Times New Roman" w:hAnsi="Times New Roman" w:cs="Times New Roman"/>
          <w:color w:val="202124"/>
          <w:sz w:val="28"/>
          <w:szCs w:val="28"/>
          <w:lang w:val="kk-KZ"/>
        </w:rPr>
      </w:pPr>
      <w:r w:rsidRPr="00BE0463">
        <w:rPr>
          <w:rFonts w:ascii="Times New Roman" w:hAnsi="Times New Roman" w:cs="Times New Roman"/>
          <w:b/>
          <w:sz w:val="28"/>
          <w:szCs w:val="28"/>
          <w:vertAlign w:val="superscript"/>
          <w:lang w:val="kk-KZ"/>
        </w:rPr>
        <w:t>2</w:t>
      </w:r>
      <w:r w:rsidRPr="00BE0463">
        <w:rPr>
          <w:rStyle w:val="y2iqfc"/>
          <w:rFonts w:ascii="Times New Roman" w:hAnsi="Times New Roman" w:cs="Times New Roman"/>
          <w:color w:val="202124"/>
          <w:sz w:val="28"/>
          <w:szCs w:val="28"/>
          <w:lang w:val="kk-KZ"/>
        </w:rPr>
        <w:t xml:space="preserve"> «МУА» КЕАҚ, Хирургиялық аурулар, </w:t>
      </w:r>
      <w:proofErr w:type="spellStart"/>
      <w:r w:rsidRPr="00BE0463">
        <w:rPr>
          <w:rStyle w:val="y2iqfc"/>
          <w:rFonts w:ascii="Times New Roman" w:hAnsi="Times New Roman" w:cs="Times New Roman"/>
          <w:color w:val="202124"/>
          <w:sz w:val="28"/>
          <w:szCs w:val="28"/>
          <w:lang w:val="kk-KZ"/>
        </w:rPr>
        <w:t>бариатриялық</w:t>
      </w:r>
      <w:proofErr w:type="spellEnd"/>
      <w:r w:rsidRPr="00BE0463">
        <w:rPr>
          <w:rStyle w:val="y2iqfc"/>
          <w:rFonts w:ascii="Times New Roman" w:hAnsi="Times New Roman" w:cs="Times New Roman"/>
          <w:color w:val="202124"/>
          <w:sz w:val="28"/>
          <w:szCs w:val="28"/>
          <w:lang w:val="kk-KZ"/>
        </w:rPr>
        <w:t xml:space="preserve"> хирургия және нейрохирургия кафедрасы, Астана, Қазақстан</w:t>
      </w:r>
    </w:p>
    <w:p w:rsidR="00BE0463" w:rsidRPr="00BE0463" w:rsidRDefault="00BE0463" w:rsidP="00BE0463">
      <w:pPr>
        <w:pStyle w:val="HTMLPreformatted"/>
        <w:shd w:val="clear" w:color="auto" w:fill="FFFFFF" w:themeFill="background1"/>
        <w:jc w:val="both"/>
        <w:rPr>
          <w:rStyle w:val="y2iqfc"/>
          <w:rFonts w:ascii="Times New Roman" w:hAnsi="Times New Roman" w:cs="Times New Roman"/>
          <w:color w:val="202124"/>
          <w:sz w:val="28"/>
          <w:szCs w:val="28"/>
          <w:lang w:val="kk-KZ"/>
        </w:rPr>
      </w:pPr>
      <w:r w:rsidRPr="00BE0463">
        <w:rPr>
          <w:rFonts w:ascii="Times New Roman" w:hAnsi="Times New Roman" w:cs="Times New Roman"/>
          <w:b/>
          <w:sz w:val="28"/>
          <w:szCs w:val="28"/>
          <w:vertAlign w:val="superscript"/>
          <w:lang w:val="kk-KZ"/>
        </w:rPr>
        <w:t>3</w:t>
      </w:r>
      <w:r w:rsidRPr="00BE0463">
        <w:rPr>
          <w:rStyle w:val="y2iqfc"/>
          <w:rFonts w:ascii="Times New Roman" w:hAnsi="Times New Roman" w:cs="Times New Roman"/>
          <w:color w:val="202124"/>
          <w:sz w:val="28"/>
          <w:szCs w:val="28"/>
          <w:lang w:val="kk-KZ"/>
        </w:rPr>
        <w:t xml:space="preserve"> «МУА» КЕАҚ, Дәлелді медицина курсы бар жалпы дәрігерлік практика кафедрасы, Астана, Қазақстан</w:t>
      </w:r>
    </w:p>
    <w:p w:rsidR="00BE0463" w:rsidRPr="00BE0463" w:rsidRDefault="00BE0463" w:rsidP="00BE0463">
      <w:pPr>
        <w:pStyle w:val="HTMLPreformatted"/>
        <w:shd w:val="clear" w:color="auto" w:fill="FFFFFF" w:themeFill="background1"/>
        <w:jc w:val="both"/>
        <w:rPr>
          <w:rStyle w:val="y2iqfc"/>
          <w:rFonts w:ascii="Times New Roman" w:hAnsi="Times New Roman" w:cs="Times New Roman"/>
          <w:color w:val="202124"/>
          <w:sz w:val="28"/>
          <w:szCs w:val="28"/>
          <w:lang w:val="kk-KZ"/>
        </w:rPr>
      </w:pPr>
      <w:r w:rsidRPr="00BE0463">
        <w:rPr>
          <w:rFonts w:ascii="Times New Roman" w:hAnsi="Times New Roman" w:cs="Times New Roman"/>
          <w:b/>
          <w:sz w:val="28"/>
          <w:szCs w:val="28"/>
          <w:vertAlign w:val="superscript"/>
          <w:lang w:val="kk-KZ"/>
        </w:rPr>
        <w:t>4</w:t>
      </w:r>
      <w:r w:rsidRPr="00BE0463">
        <w:rPr>
          <w:rStyle w:val="y2iqfc"/>
          <w:rFonts w:ascii="Times New Roman" w:hAnsi="Times New Roman" w:cs="Times New Roman"/>
          <w:color w:val="202124"/>
          <w:sz w:val="28"/>
          <w:szCs w:val="28"/>
          <w:lang w:val="kk-KZ"/>
        </w:rPr>
        <w:t xml:space="preserve"> «МУА» КЕАҚ, Хирургиялық аурулар, </w:t>
      </w:r>
      <w:proofErr w:type="spellStart"/>
      <w:r w:rsidRPr="00BE0463">
        <w:rPr>
          <w:rStyle w:val="y2iqfc"/>
          <w:rFonts w:ascii="Times New Roman" w:hAnsi="Times New Roman" w:cs="Times New Roman"/>
          <w:color w:val="202124"/>
          <w:sz w:val="28"/>
          <w:szCs w:val="28"/>
          <w:lang w:val="kk-KZ"/>
        </w:rPr>
        <w:t>бариатриялық</w:t>
      </w:r>
      <w:proofErr w:type="spellEnd"/>
      <w:r w:rsidRPr="00BE0463">
        <w:rPr>
          <w:rStyle w:val="y2iqfc"/>
          <w:rFonts w:ascii="Times New Roman" w:hAnsi="Times New Roman" w:cs="Times New Roman"/>
          <w:color w:val="202124"/>
          <w:sz w:val="28"/>
          <w:szCs w:val="28"/>
          <w:lang w:val="kk-KZ"/>
        </w:rPr>
        <w:t xml:space="preserve"> хирургия және нейрохирургия кафедрасы, Астана, Қазақстан </w:t>
      </w:r>
    </w:p>
    <w:p w:rsidR="00BE0463" w:rsidRPr="00BE0463" w:rsidRDefault="00BE0463" w:rsidP="00BE0463">
      <w:pPr>
        <w:pStyle w:val="HTMLPreformatted"/>
        <w:shd w:val="clear" w:color="auto" w:fill="FFFFFF" w:themeFill="background1"/>
        <w:jc w:val="both"/>
        <w:rPr>
          <w:rStyle w:val="y2iqfc"/>
          <w:rFonts w:ascii="Times New Roman" w:hAnsi="Times New Roman" w:cs="Times New Roman"/>
          <w:color w:val="202124"/>
          <w:sz w:val="28"/>
          <w:szCs w:val="28"/>
          <w:lang w:val="kk-KZ"/>
        </w:rPr>
      </w:pPr>
      <w:r w:rsidRPr="00BE0463">
        <w:rPr>
          <w:rFonts w:ascii="Times New Roman" w:hAnsi="Times New Roman" w:cs="Times New Roman"/>
          <w:b/>
          <w:sz w:val="28"/>
          <w:szCs w:val="28"/>
          <w:vertAlign w:val="superscript"/>
          <w:lang w:val="kk-KZ"/>
        </w:rPr>
        <w:t>5</w:t>
      </w:r>
      <w:r w:rsidRPr="00BE0463">
        <w:rPr>
          <w:rStyle w:val="y2iqfc"/>
          <w:rFonts w:ascii="Times New Roman" w:hAnsi="Times New Roman" w:cs="Times New Roman"/>
          <w:color w:val="202124"/>
          <w:sz w:val="28"/>
          <w:szCs w:val="28"/>
          <w:lang w:val="kk-KZ"/>
        </w:rPr>
        <w:t xml:space="preserve"> «МУА» КЕАҚ, </w:t>
      </w:r>
      <w:proofErr w:type="spellStart"/>
      <w:r w:rsidRPr="00BE0463">
        <w:rPr>
          <w:rStyle w:val="y2iqfc"/>
          <w:rFonts w:ascii="Times New Roman" w:hAnsi="Times New Roman" w:cs="Times New Roman"/>
          <w:color w:val="202124"/>
          <w:sz w:val="28"/>
          <w:szCs w:val="28"/>
          <w:lang w:val="kk-KZ"/>
        </w:rPr>
        <w:t>Биостатистика</w:t>
      </w:r>
      <w:proofErr w:type="spellEnd"/>
      <w:r w:rsidRPr="00BE0463">
        <w:rPr>
          <w:rStyle w:val="y2iqfc"/>
          <w:rFonts w:ascii="Times New Roman" w:hAnsi="Times New Roman" w:cs="Times New Roman"/>
          <w:color w:val="202124"/>
          <w:sz w:val="28"/>
          <w:szCs w:val="28"/>
          <w:lang w:val="kk-KZ"/>
        </w:rPr>
        <w:t xml:space="preserve">, </w:t>
      </w:r>
      <w:proofErr w:type="spellStart"/>
      <w:r w:rsidRPr="00BE0463">
        <w:rPr>
          <w:rStyle w:val="y2iqfc"/>
          <w:rFonts w:ascii="Times New Roman" w:hAnsi="Times New Roman" w:cs="Times New Roman"/>
          <w:color w:val="202124"/>
          <w:sz w:val="28"/>
          <w:szCs w:val="28"/>
          <w:lang w:val="kk-KZ"/>
        </w:rPr>
        <w:t>биоинформатика</w:t>
      </w:r>
      <w:proofErr w:type="spellEnd"/>
      <w:r w:rsidRPr="00BE0463">
        <w:rPr>
          <w:rStyle w:val="y2iqfc"/>
          <w:rFonts w:ascii="Times New Roman" w:hAnsi="Times New Roman" w:cs="Times New Roman"/>
          <w:color w:val="202124"/>
          <w:sz w:val="28"/>
          <w:szCs w:val="28"/>
          <w:lang w:val="kk-KZ"/>
        </w:rPr>
        <w:t xml:space="preserve"> және ақпараттық технологиялар кафедрасы, Астана, Қазақстан</w:t>
      </w:r>
    </w:p>
    <w:p w:rsidR="00BE0463" w:rsidRPr="00BE0463" w:rsidRDefault="00BE0463" w:rsidP="00BE0463">
      <w:pPr>
        <w:pStyle w:val="HTMLPreformatted"/>
        <w:shd w:val="clear" w:color="auto" w:fill="FFFFFF" w:themeFill="background1"/>
        <w:jc w:val="both"/>
        <w:rPr>
          <w:rStyle w:val="y2iqfc"/>
          <w:rFonts w:ascii="Times New Roman" w:hAnsi="Times New Roman" w:cs="Times New Roman"/>
          <w:color w:val="202124"/>
          <w:sz w:val="28"/>
          <w:szCs w:val="28"/>
          <w:lang w:val="kk-KZ"/>
        </w:rPr>
      </w:pPr>
      <w:r w:rsidRPr="00BE0463">
        <w:rPr>
          <w:rFonts w:ascii="Times New Roman" w:hAnsi="Times New Roman" w:cs="Times New Roman"/>
          <w:b/>
          <w:sz w:val="28"/>
          <w:szCs w:val="28"/>
          <w:vertAlign w:val="superscript"/>
          <w:lang w:val="kk-KZ"/>
        </w:rPr>
        <w:t xml:space="preserve">6 </w:t>
      </w:r>
      <w:r w:rsidRPr="00BE0463">
        <w:rPr>
          <w:rStyle w:val="y2iqfc"/>
          <w:rFonts w:ascii="Times New Roman" w:hAnsi="Times New Roman" w:cs="Times New Roman"/>
          <w:color w:val="202124"/>
          <w:sz w:val="28"/>
          <w:szCs w:val="28"/>
          <w:lang w:val="kk-KZ"/>
        </w:rPr>
        <w:t xml:space="preserve">«МУА» КЕАҚ, Хирургиялық аурулар, </w:t>
      </w:r>
      <w:proofErr w:type="spellStart"/>
      <w:r w:rsidRPr="00BE0463">
        <w:rPr>
          <w:rStyle w:val="y2iqfc"/>
          <w:rFonts w:ascii="Times New Roman" w:hAnsi="Times New Roman" w:cs="Times New Roman"/>
          <w:color w:val="202124"/>
          <w:sz w:val="28"/>
          <w:szCs w:val="28"/>
          <w:lang w:val="kk-KZ"/>
        </w:rPr>
        <w:t>бариатриялық</w:t>
      </w:r>
      <w:proofErr w:type="spellEnd"/>
      <w:r w:rsidRPr="00BE0463">
        <w:rPr>
          <w:rStyle w:val="y2iqfc"/>
          <w:rFonts w:ascii="Times New Roman" w:hAnsi="Times New Roman" w:cs="Times New Roman"/>
          <w:color w:val="202124"/>
          <w:sz w:val="28"/>
          <w:szCs w:val="28"/>
          <w:lang w:val="kk-KZ"/>
        </w:rPr>
        <w:t xml:space="preserve"> хирургия және нейрохирургия кафедрасы, Астана, Қазақстан </w:t>
      </w:r>
    </w:p>
    <w:p w:rsidR="00BE0463" w:rsidRPr="00BE0463" w:rsidRDefault="00BE0463" w:rsidP="00BE0463">
      <w:pPr>
        <w:pStyle w:val="HTMLPreformatted"/>
        <w:shd w:val="clear" w:color="auto" w:fill="FFFFFF" w:themeFill="background1"/>
        <w:jc w:val="both"/>
        <w:rPr>
          <w:rStyle w:val="y2iqfc"/>
          <w:rFonts w:ascii="Times New Roman" w:hAnsi="Times New Roman" w:cs="Times New Roman"/>
          <w:b/>
          <w:color w:val="202124"/>
          <w:sz w:val="28"/>
          <w:szCs w:val="28"/>
          <w:lang w:val="kk-KZ"/>
        </w:rPr>
      </w:pPr>
      <w:r w:rsidRPr="00BE0463">
        <w:rPr>
          <w:rStyle w:val="y2iqfc"/>
          <w:rFonts w:ascii="Times New Roman" w:hAnsi="Times New Roman" w:cs="Times New Roman"/>
          <w:b/>
          <w:color w:val="202124"/>
          <w:sz w:val="28"/>
          <w:szCs w:val="28"/>
          <w:lang w:val="kk-KZ"/>
        </w:rPr>
        <w:t>Түйіндеме.</w:t>
      </w:r>
    </w:p>
    <w:p w:rsidR="00BE0463" w:rsidRPr="00BE0463" w:rsidRDefault="00BE0463" w:rsidP="00BE0463">
      <w:pPr>
        <w:pStyle w:val="HTMLPreformatted"/>
        <w:shd w:val="clear" w:color="auto" w:fill="FFFFFF" w:themeFill="background1"/>
        <w:jc w:val="both"/>
        <w:rPr>
          <w:rFonts w:ascii="Times New Roman" w:hAnsi="Times New Roman" w:cs="Times New Roman"/>
          <w:color w:val="202124"/>
          <w:sz w:val="28"/>
          <w:szCs w:val="28"/>
          <w:lang w:val="kk-KZ"/>
        </w:rPr>
      </w:pPr>
      <w:r w:rsidRPr="00BE0463">
        <w:rPr>
          <w:rStyle w:val="y2iqfc"/>
          <w:rFonts w:ascii="Times New Roman" w:hAnsi="Times New Roman" w:cs="Times New Roman"/>
          <w:color w:val="202124"/>
          <w:sz w:val="28"/>
          <w:szCs w:val="28"/>
          <w:lang w:val="kk-KZ"/>
        </w:rPr>
        <w:lastRenderedPageBreak/>
        <w:t xml:space="preserve">Геморрой - адамдарда жиі кездесетін </w:t>
      </w:r>
      <w:proofErr w:type="spellStart"/>
      <w:r w:rsidRPr="00BE0463">
        <w:rPr>
          <w:rStyle w:val="y2iqfc"/>
          <w:rFonts w:ascii="Times New Roman" w:hAnsi="Times New Roman" w:cs="Times New Roman"/>
          <w:color w:val="202124"/>
          <w:sz w:val="28"/>
          <w:szCs w:val="28"/>
          <w:lang w:val="kk-KZ"/>
        </w:rPr>
        <w:t>колопроктологиялық</w:t>
      </w:r>
      <w:proofErr w:type="spellEnd"/>
      <w:r w:rsidRPr="00BE0463">
        <w:rPr>
          <w:rStyle w:val="y2iqfc"/>
          <w:rFonts w:ascii="Times New Roman" w:hAnsi="Times New Roman" w:cs="Times New Roman"/>
          <w:color w:val="202124"/>
          <w:sz w:val="28"/>
          <w:szCs w:val="28"/>
          <w:lang w:val="kk-KZ"/>
        </w:rPr>
        <w:t xml:space="preserve"> аурулардың бірі. Оның таралуы соншалықты жоғары, әрбір үшінші науқас хирургиялық араласуды қажет етеді. Бұл мақалада </w:t>
      </w:r>
      <w:proofErr w:type="spellStart"/>
      <w:r w:rsidRPr="00BE0463">
        <w:rPr>
          <w:rStyle w:val="y2iqfc"/>
          <w:rFonts w:ascii="Times New Roman" w:hAnsi="Times New Roman" w:cs="Times New Roman"/>
          <w:color w:val="202124"/>
          <w:sz w:val="28"/>
          <w:szCs w:val="28"/>
          <w:lang w:val="kk-KZ"/>
        </w:rPr>
        <w:t>геморроидальды</w:t>
      </w:r>
      <w:proofErr w:type="spellEnd"/>
      <w:r w:rsidRPr="00BE0463">
        <w:rPr>
          <w:rStyle w:val="y2iqfc"/>
          <w:rFonts w:ascii="Times New Roman" w:hAnsi="Times New Roman" w:cs="Times New Roman"/>
          <w:color w:val="202124"/>
          <w:sz w:val="28"/>
          <w:szCs w:val="28"/>
          <w:lang w:val="kk-KZ"/>
        </w:rPr>
        <w:t xml:space="preserve"> аурумен ауыратын науқастардың тарихы мен </w:t>
      </w:r>
      <w:proofErr w:type="spellStart"/>
      <w:r w:rsidRPr="00BE0463">
        <w:rPr>
          <w:rStyle w:val="y2iqfc"/>
          <w:rFonts w:ascii="Times New Roman" w:hAnsi="Times New Roman" w:cs="Times New Roman"/>
          <w:color w:val="202124"/>
          <w:sz w:val="28"/>
          <w:szCs w:val="28"/>
          <w:lang w:val="kk-KZ"/>
        </w:rPr>
        <w:t>геморроидэктомиядан</w:t>
      </w:r>
      <w:proofErr w:type="spellEnd"/>
      <w:r w:rsidRPr="00BE0463">
        <w:rPr>
          <w:rStyle w:val="y2iqfc"/>
          <w:rFonts w:ascii="Times New Roman" w:hAnsi="Times New Roman" w:cs="Times New Roman"/>
          <w:color w:val="202124"/>
          <w:sz w:val="28"/>
          <w:szCs w:val="28"/>
          <w:lang w:val="kk-KZ"/>
        </w:rPr>
        <w:t xml:space="preserve"> кейінгі асқынулардың қысқаша талдауы берілген. «</w:t>
      </w:r>
      <w:proofErr w:type="spellStart"/>
      <w:r w:rsidRPr="00BE0463">
        <w:rPr>
          <w:rStyle w:val="y2iqfc"/>
          <w:rFonts w:ascii="Times New Roman" w:hAnsi="Times New Roman" w:cs="Times New Roman"/>
          <w:color w:val="202124"/>
          <w:sz w:val="28"/>
          <w:szCs w:val="28"/>
          <w:lang w:val="kk-KZ"/>
        </w:rPr>
        <w:t>University</w:t>
      </w:r>
      <w:proofErr w:type="spellEnd"/>
      <w:r w:rsidRPr="00BE0463">
        <w:rPr>
          <w:rStyle w:val="y2iqfc"/>
          <w:rFonts w:ascii="Times New Roman" w:hAnsi="Times New Roman" w:cs="Times New Roman"/>
          <w:color w:val="202124"/>
          <w:sz w:val="28"/>
          <w:szCs w:val="28"/>
          <w:lang w:val="kk-KZ"/>
        </w:rPr>
        <w:t xml:space="preserve"> </w:t>
      </w:r>
      <w:proofErr w:type="spellStart"/>
      <w:r w:rsidRPr="00BE0463">
        <w:rPr>
          <w:rStyle w:val="y2iqfc"/>
          <w:rFonts w:ascii="Times New Roman" w:hAnsi="Times New Roman" w:cs="Times New Roman"/>
          <w:color w:val="202124"/>
          <w:sz w:val="28"/>
          <w:szCs w:val="28"/>
          <w:lang w:val="kk-KZ"/>
        </w:rPr>
        <w:t>Medical</w:t>
      </w:r>
      <w:proofErr w:type="spellEnd"/>
      <w:r w:rsidRPr="00BE0463">
        <w:rPr>
          <w:rStyle w:val="y2iqfc"/>
          <w:rFonts w:ascii="Times New Roman" w:hAnsi="Times New Roman" w:cs="Times New Roman"/>
          <w:color w:val="202124"/>
          <w:sz w:val="28"/>
          <w:szCs w:val="28"/>
          <w:lang w:val="kk-KZ"/>
        </w:rPr>
        <w:t xml:space="preserve"> </w:t>
      </w:r>
      <w:proofErr w:type="spellStart"/>
      <w:r w:rsidRPr="00BE0463">
        <w:rPr>
          <w:rStyle w:val="y2iqfc"/>
          <w:rFonts w:ascii="Times New Roman" w:hAnsi="Times New Roman" w:cs="Times New Roman"/>
          <w:color w:val="202124"/>
          <w:sz w:val="28"/>
          <w:szCs w:val="28"/>
          <w:lang w:val="kk-KZ"/>
        </w:rPr>
        <w:t>Center</w:t>
      </w:r>
      <w:proofErr w:type="spellEnd"/>
      <w:r w:rsidRPr="00BE0463">
        <w:rPr>
          <w:rStyle w:val="y2iqfc"/>
          <w:rFonts w:ascii="Times New Roman" w:hAnsi="Times New Roman" w:cs="Times New Roman"/>
          <w:color w:val="202124"/>
          <w:sz w:val="28"/>
          <w:szCs w:val="28"/>
          <w:lang w:val="kk-KZ"/>
        </w:rPr>
        <w:t>» Корпоративтік қорының хирургиялық бөлімшесінде барлығы 1450 ота, операция жасалған науқастардың ерте және ұзақ мерзімді хирургиялық емінің нәтижелері талданды. Лазерлік буланудың тиімділігі хирургиялық емдеудің басқа әдістерімен салыстырылды.</w:t>
      </w:r>
    </w:p>
    <w:p w:rsidR="00BE0463" w:rsidRPr="00BE0463" w:rsidRDefault="00BE0463" w:rsidP="00BE0463">
      <w:pPr>
        <w:shd w:val="clear" w:color="auto" w:fill="FFFFFF" w:themeFill="background1"/>
        <w:spacing w:line="240" w:lineRule="auto"/>
        <w:jc w:val="both"/>
        <w:rPr>
          <w:rFonts w:ascii="Times New Roman" w:hAnsi="Times New Roman" w:cs="Times New Roman"/>
          <w:sz w:val="28"/>
          <w:szCs w:val="28"/>
          <w:lang w:val="kk-KZ"/>
        </w:rPr>
      </w:pPr>
      <w:r w:rsidRPr="00BE0463">
        <w:rPr>
          <w:rFonts w:ascii="Times New Roman" w:hAnsi="Times New Roman" w:cs="Times New Roman"/>
          <w:b/>
          <w:color w:val="202124"/>
          <w:sz w:val="28"/>
          <w:szCs w:val="28"/>
          <w:shd w:val="clear" w:color="auto" w:fill="FFFFFF" w:themeFill="background1"/>
          <w:lang w:val="kk-KZ"/>
        </w:rPr>
        <w:t>Түйінді сөздер.</w:t>
      </w:r>
      <w:r w:rsidRPr="00BE0463">
        <w:rPr>
          <w:rFonts w:ascii="Times New Roman" w:hAnsi="Times New Roman" w:cs="Times New Roman"/>
          <w:color w:val="202124"/>
          <w:sz w:val="28"/>
          <w:szCs w:val="28"/>
          <w:shd w:val="clear" w:color="auto" w:fill="FFFFFF" w:themeFill="background1"/>
          <w:lang w:val="kk-KZ"/>
        </w:rPr>
        <w:t xml:space="preserve"> Геморрой, хирургиялық емдеу, лазерлік булану, </w:t>
      </w:r>
      <w:proofErr w:type="spellStart"/>
      <w:r w:rsidRPr="00BE0463">
        <w:rPr>
          <w:rFonts w:ascii="Times New Roman" w:hAnsi="Times New Roman" w:cs="Times New Roman"/>
          <w:color w:val="202124"/>
          <w:sz w:val="28"/>
          <w:szCs w:val="28"/>
          <w:shd w:val="clear" w:color="auto" w:fill="FFFFFF" w:themeFill="background1"/>
          <w:lang w:val="kk-KZ"/>
        </w:rPr>
        <w:t>геморроидэктомия</w:t>
      </w:r>
      <w:proofErr w:type="spellEnd"/>
      <w:r w:rsidRPr="00BE0463">
        <w:rPr>
          <w:rFonts w:ascii="Times New Roman" w:hAnsi="Times New Roman" w:cs="Times New Roman"/>
          <w:color w:val="202124"/>
          <w:sz w:val="28"/>
          <w:szCs w:val="28"/>
          <w:shd w:val="clear" w:color="auto" w:fill="FFFFFF" w:themeFill="background1"/>
          <w:lang w:val="kk-KZ"/>
        </w:rPr>
        <w:t xml:space="preserve">, асқыну, </w:t>
      </w:r>
      <w:proofErr w:type="spellStart"/>
      <w:r w:rsidRPr="00BE0463">
        <w:rPr>
          <w:rFonts w:ascii="Times New Roman" w:hAnsi="Times New Roman" w:cs="Times New Roman"/>
          <w:color w:val="202124"/>
          <w:sz w:val="28"/>
          <w:szCs w:val="28"/>
          <w:shd w:val="clear" w:color="auto" w:fill="FFFFFF" w:themeFill="background1"/>
          <w:lang w:val="kk-KZ"/>
        </w:rPr>
        <w:t>фистула</w:t>
      </w:r>
      <w:proofErr w:type="spellEnd"/>
      <w:r w:rsidRPr="00BE0463">
        <w:rPr>
          <w:rFonts w:ascii="Times New Roman" w:hAnsi="Times New Roman" w:cs="Times New Roman"/>
          <w:color w:val="202124"/>
          <w:sz w:val="28"/>
          <w:szCs w:val="28"/>
          <w:shd w:val="clear" w:color="auto" w:fill="FFFFFF" w:themeFill="background1"/>
          <w:lang w:val="kk-KZ"/>
        </w:rPr>
        <w:t>, байлау.</w:t>
      </w:r>
    </w:p>
    <w:p w:rsidR="00BE0463" w:rsidRPr="00BE0463" w:rsidRDefault="00BE0463" w:rsidP="000B455C">
      <w:pPr>
        <w:rPr>
          <w:rFonts w:ascii="Times New Roman" w:hAnsi="Times New Roman" w:cs="Times New Roman"/>
          <w:b/>
          <w:bCs/>
          <w:sz w:val="28"/>
          <w:szCs w:val="28"/>
          <w:lang w:val="kk-KZ"/>
        </w:rPr>
      </w:pPr>
    </w:p>
    <w:p w:rsidR="000B455C" w:rsidRPr="00BE0463" w:rsidRDefault="000B455C" w:rsidP="000B455C">
      <w:pPr>
        <w:rPr>
          <w:rFonts w:ascii="Times New Roman" w:hAnsi="Times New Roman" w:cs="Times New Roman"/>
          <w:b/>
          <w:bCs/>
          <w:sz w:val="28"/>
          <w:szCs w:val="28"/>
          <w:lang w:val="en-US"/>
        </w:rPr>
      </w:pPr>
      <w:r w:rsidRPr="00BE0463">
        <w:rPr>
          <w:rFonts w:ascii="Times New Roman" w:hAnsi="Times New Roman" w:cs="Times New Roman"/>
          <w:b/>
          <w:bCs/>
          <w:sz w:val="28"/>
          <w:szCs w:val="28"/>
          <w:lang w:val="en-KZ"/>
        </w:rPr>
        <w:t>Introduction</w:t>
      </w:r>
      <w:r w:rsidR="00C81374" w:rsidRPr="00BE0463">
        <w:rPr>
          <w:rFonts w:ascii="Times New Roman" w:hAnsi="Times New Roman" w:cs="Times New Roman"/>
          <w:b/>
          <w:bCs/>
          <w:sz w:val="28"/>
          <w:szCs w:val="28"/>
          <w:lang w:val="en-US"/>
        </w:rPr>
        <w:t>.</w:t>
      </w:r>
    </w:p>
    <w:p w:rsidR="00C81374" w:rsidRPr="00BE0463" w:rsidRDefault="000B455C" w:rsidP="000B455C">
      <w:pPr>
        <w:rPr>
          <w:rFonts w:ascii="Times New Roman" w:hAnsi="Times New Roman" w:cs="Times New Roman"/>
          <w:sz w:val="28"/>
          <w:szCs w:val="28"/>
          <w:lang w:val="en-KZ"/>
        </w:rPr>
      </w:pPr>
      <w:r w:rsidRPr="00BE0463">
        <w:rPr>
          <w:rFonts w:ascii="Times New Roman" w:hAnsi="Times New Roman" w:cs="Times New Roman"/>
          <w:sz w:val="28"/>
          <w:szCs w:val="28"/>
          <w:lang w:val="en-KZ"/>
        </w:rPr>
        <w:t xml:space="preserve">According to global statistics, hemorrhoids are one of the most common human diseases and the most frequent reason for patients to seek a consultation with a colorectal surgeon. [1] </w:t>
      </w:r>
    </w:p>
    <w:p w:rsidR="00C81374" w:rsidRPr="00BE0463" w:rsidRDefault="000B455C" w:rsidP="000B455C">
      <w:pPr>
        <w:rPr>
          <w:rFonts w:ascii="Times New Roman" w:hAnsi="Times New Roman" w:cs="Times New Roman"/>
          <w:sz w:val="28"/>
          <w:szCs w:val="28"/>
          <w:lang w:val="en-KZ"/>
        </w:rPr>
      </w:pPr>
      <w:r w:rsidRPr="00BE0463">
        <w:rPr>
          <w:rFonts w:ascii="Times New Roman" w:hAnsi="Times New Roman" w:cs="Times New Roman"/>
          <w:sz w:val="28"/>
          <w:szCs w:val="28"/>
          <w:lang w:val="en-KZ"/>
        </w:rPr>
        <w:t xml:space="preserve">At the same time, individual researchers acknowledge that currently, even after many years of research worldwide, there is no complete picture and scale of this disease among the population. [2] </w:t>
      </w:r>
    </w:p>
    <w:p w:rsidR="00C81374" w:rsidRPr="00BE0463" w:rsidRDefault="000B455C" w:rsidP="000B455C">
      <w:pPr>
        <w:rPr>
          <w:rFonts w:ascii="Times New Roman" w:hAnsi="Times New Roman" w:cs="Times New Roman"/>
          <w:sz w:val="28"/>
          <w:szCs w:val="28"/>
          <w:lang w:val="en-KZ"/>
        </w:rPr>
      </w:pPr>
      <w:r w:rsidRPr="00BE0463">
        <w:rPr>
          <w:rFonts w:ascii="Times New Roman" w:hAnsi="Times New Roman" w:cs="Times New Roman"/>
          <w:sz w:val="28"/>
          <w:szCs w:val="28"/>
          <w:lang w:val="en-KZ"/>
        </w:rPr>
        <w:t xml:space="preserve">It is </w:t>
      </w:r>
      <w:r w:rsidR="00C81374" w:rsidRPr="00BE0463">
        <w:rPr>
          <w:rFonts w:ascii="Times New Roman" w:hAnsi="Times New Roman" w:cs="Times New Roman"/>
          <w:sz w:val="28"/>
          <w:szCs w:val="28"/>
          <w:lang w:val="en-US"/>
        </w:rPr>
        <w:t>widely believed</w:t>
      </w:r>
      <w:r w:rsidRPr="00BE0463">
        <w:rPr>
          <w:rFonts w:ascii="Times New Roman" w:hAnsi="Times New Roman" w:cs="Times New Roman"/>
          <w:sz w:val="28"/>
          <w:szCs w:val="28"/>
          <w:lang w:val="en-KZ"/>
        </w:rPr>
        <w:t xml:space="preserve"> that its prevalence ranges from 100 to 150 individuals per 1000 adult population, with hemorrhoids accounting for 34 to 41% of the structure of colorectal diseases. [3] </w:t>
      </w:r>
    </w:p>
    <w:p w:rsidR="00C81374" w:rsidRPr="00BE0463" w:rsidRDefault="000B455C" w:rsidP="000B455C">
      <w:pPr>
        <w:rPr>
          <w:rFonts w:ascii="Times New Roman" w:hAnsi="Times New Roman" w:cs="Times New Roman"/>
          <w:sz w:val="28"/>
          <w:szCs w:val="28"/>
          <w:lang w:val="en-KZ"/>
        </w:rPr>
      </w:pPr>
      <w:r w:rsidRPr="00BE0463">
        <w:rPr>
          <w:rFonts w:ascii="Times New Roman" w:hAnsi="Times New Roman" w:cs="Times New Roman"/>
          <w:sz w:val="28"/>
          <w:szCs w:val="28"/>
          <w:lang w:val="en-KZ"/>
        </w:rPr>
        <w:t xml:space="preserve">There are numerous methods for treating this </w:t>
      </w:r>
      <w:r w:rsidR="00C81374" w:rsidRPr="00BE0463">
        <w:rPr>
          <w:rFonts w:ascii="Times New Roman" w:hAnsi="Times New Roman" w:cs="Times New Roman"/>
          <w:sz w:val="28"/>
          <w:szCs w:val="28"/>
          <w:lang w:val="en-US"/>
        </w:rPr>
        <w:t>disorder</w:t>
      </w:r>
      <w:r w:rsidRPr="00BE0463">
        <w:rPr>
          <w:rFonts w:ascii="Times New Roman" w:hAnsi="Times New Roman" w:cs="Times New Roman"/>
          <w:sz w:val="28"/>
          <w:szCs w:val="28"/>
          <w:lang w:val="en-KZ"/>
        </w:rPr>
        <w:t>, the most common of which are the Milligan-Morgan procedure, ligation of hemorrhoidal nodes, and the HAL-RAR procedure (</w:t>
      </w:r>
      <w:r w:rsidR="00C81374" w:rsidRPr="00BE0463">
        <w:rPr>
          <w:rFonts w:ascii="Times New Roman" w:hAnsi="Times New Roman" w:cs="Times New Roman"/>
          <w:sz w:val="28"/>
          <w:szCs w:val="28"/>
          <w:lang w:val="en-KZ"/>
        </w:rPr>
        <w:t>Hemorrhoidal Artery Ligation and Recto Anal Repair</w:t>
      </w:r>
      <w:r w:rsidRPr="00BE0463">
        <w:rPr>
          <w:rFonts w:ascii="Times New Roman" w:hAnsi="Times New Roman" w:cs="Times New Roman"/>
          <w:sz w:val="28"/>
          <w:szCs w:val="28"/>
          <w:lang w:val="en-KZ"/>
        </w:rPr>
        <w:t xml:space="preserve">). [4] </w:t>
      </w:r>
    </w:p>
    <w:p w:rsidR="000B455C" w:rsidRPr="00BE0463" w:rsidRDefault="000B455C" w:rsidP="000B455C">
      <w:pPr>
        <w:rPr>
          <w:rFonts w:ascii="Times New Roman" w:hAnsi="Times New Roman" w:cs="Times New Roman"/>
          <w:sz w:val="28"/>
          <w:szCs w:val="28"/>
          <w:lang w:val="en-US"/>
        </w:rPr>
      </w:pPr>
      <w:r w:rsidRPr="00BE0463">
        <w:rPr>
          <w:rFonts w:ascii="Times New Roman" w:hAnsi="Times New Roman" w:cs="Times New Roman"/>
          <w:sz w:val="28"/>
          <w:szCs w:val="28"/>
          <w:lang w:val="en-KZ"/>
        </w:rPr>
        <w:t>Each of the aforementioned methods has its own set of advantages and disadvantages and may be associated with various early and late postoperative complications. [5] Recent global data has been comprehensively analyzed and systematized in a review article by Romaguera V.P. et al. in 2021. [6]</w:t>
      </w:r>
    </w:p>
    <w:p w:rsidR="000B455C" w:rsidRPr="00BE0463" w:rsidRDefault="000B455C" w:rsidP="000B455C">
      <w:pPr>
        <w:rPr>
          <w:rFonts w:ascii="Times New Roman" w:hAnsi="Times New Roman" w:cs="Times New Roman"/>
          <w:sz w:val="28"/>
          <w:szCs w:val="28"/>
          <w:lang w:val="en-KZ"/>
        </w:rPr>
      </w:pPr>
      <w:r w:rsidRPr="00BE0463">
        <w:rPr>
          <w:rFonts w:ascii="Times New Roman" w:hAnsi="Times New Roman" w:cs="Times New Roman"/>
          <w:sz w:val="28"/>
          <w:szCs w:val="28"/>
          <w:lang w:val="en-KZ"/>
        </w:rPr>
        <w:t>Thus, among the most frequent complications following operations for hemorrhoidal disease, clinicians attribute pain, urinary retention, and among the most severe are bleeding from anorectal wounds, development of purulent-</w:t>
      </w:r>
      <w:r w:rsidRPr="00BE0463">
        <w:rPr>
          <w:rFonts w:ascii="Times New Roman" w:hAnsi="Times New Roman" w:cs="Times New Roman"/>
          <w:sz w:val="28"/>
          <w:szCs w:val="28"/>
          <w:lang w:val="en-KZ"/>
        </w:rPr>
        <w:lastRenderedPageBreak/>
        <w:t>inflammatory processes, and strictures of the anal canal. Various combinations of complications with significant pain syndrome should also be included in this category. These data are visually presented in Figure 1.</w:t>
      </w:r>
    </w:p>
    <w:p w:rsidR="000B455C" w:rsidRPr="00BE0463" w:rsidRDefault="000B455C" w:rsidP="000B455C">
      <w:pPr>
        <w:rPr>
          <w:rFonts w:ascii="Times New Roman" w:hAnsi="Times New Roman" w:cs="Times New Roman"/>
          <w:sz w:val="28"/>
          <w:szCs w:val="28"/>
          <w:lang w:val="en-KZ"/>
        </w:rPr>
      </w:pPr>
      <w:r w:rsidRPr="00BE0463">
        <w:rPr>
          <w:rFonts w:ascii="Times New Roman" w:hAnsi="Times New Roman" w:cs="Times New Roman"/>
          <w:noProof/>
          <w:sz w:val="28"/>
          <w:szCs w:val="28"/>
          <w:lang w:eastAsia="ru-RU"/>
        </w:rPr>
        <w:drawing>
          <wp:inline distT="0" distB="0" distL="0" distR="0" wp14:anchorId="332C110E" wp14:editId="3C970F5E">
            <wp:extent cx="5040000" cy="2624400"/>
            <wp:effectExtent l="19050" t="19050" r="27305" b="24130"/>
            <wp:docPr id="14011326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0000" cy="2624400"/>
                    </a:xfrm>
                    <a:prstGeom prst="rect">
                      <a:avLst/>
                    </a:prstGeom>
                    <a:noFill/>
                    <a:ln w="3175">
                      <a:solidFill>
                        <a:schemeClr val="tx1"/>
                      </a:solidFill>
                    </a:ln>
                  </pic:spPr>
                </pic:pic>
              </a:graphicData>
            </a:graphic>
          </wp:inline>
        </w:drawing>
      </w:r>
    </w:p>
    <w:p w:rsidR="000B455C" w:rsidRPr="00BE0463" w:rsidRDefault="000B455C" w:rsidP="000B455C">
      <w:pPr>
        <w:rPr>
          <w:rFonts w:ascii="Times New Roman" w:hAnsi="Times New Roman" w:cs="Times New Roman"/>
          <w:sz w:val="28"/>
          <w:szCs w:val="28"/>
          <w:lang w:val="en-KZ"/>
        </w:rPr>
      </w:pPr>
    </w:p>
    <w:p w:rsidR="000B455C" w:rsidRPr="00BE0463" w:rsidRDefault="000B455C" w:rsidP="000B455C">
      <w:pPr>
        <w:rPr>
          <w:rFonts w:ascii="Times New Roman" w:hAnsi="Times New Roman" w:cs="Times New Roman"/>
          <w:sz w:val="28"/>
          <w:szCs w:val="28"/>
          <w:lang w:val="en-KZ"/>
        </w:rPr>
      </w:pPr>
      <w:r w:rsidRPr="00BE0463">
        <w:rPr>
          <w:rFonts w:ascii="Times New Roman" w:hAnsi="Times New Roman" w:cs="Times New Roman"/>
          <w:sz w:val="28"/>
          <w:szCs w:val="28"/>
          <w:lang w:val="en-KZ"/>
        </w:rPr>
        <w:t>Figure 1. Common operations for hemorrhoidal disease and postoperative complications; *Doppler-Guided Hemorrhoidal Artery Ligation (the diagram was reconstructed based on the figure by Romaguera VP, Sancho-Muriel J, Alvarez-Sarrdo E, Millan M, Garcia-Granero A, Frasson M., 2021) [6]</w:t>
      </w:r>
    </w:p>
    <w:p w:rsidR="00A4030A" w:rsidRPr="00BE0463" w:rsidRDefault="000B455C" w:rsidP="000B455C">
      <w:pPr>
        <w:rPr>
          <w:rFonts w:ascii="Times New Roman" w:hAnsi="Times New Roman" w:cs="Times New Roman"/>
          <w:sz w:val="28"/>
          <w:szCs w:val="28"/>
          <w:lang w:val="en-KZ"/>
        </w:rPr>
      </w:pPr>
      <w:r w:rsidRPr="00BE0463">
        <w:rPr>
          <w:rFonts w:ascii="Times New Roman" w:hAnsi="Times New Roman" w:cs="Times New Roman"/>
          <w:sz w:val="28"/>
          <w:szCs w:val="28"/>
          <w:lang w:val="en-KZ"/>
        </w:rPr>
        <w:t>In recent years, the outpatient surgery center of the Corporate Foundation "University Medical Center" has actively implemented a minimally invasive method for treating hemorrhoidal disease, such as laser vaporization.</w:t>
      </w:r>
    </w:p>
    <w:p w:rsidR="000B455C" w:rsidRPr="00BE0463" w:rsidRDefault="000B455C" w:rsidP="000B455C">
      <w:pPr>
        <w:rPr>
          <w:rFonts w:ascii="Times New Roman" w:hAnsi="Times New Roman" w:cs="Times New Roman"/>
          <w:sz w:val="28"/>
          <w:szCs w:val="28"/>
          <w:lang w:val="en-KZ"/>
        </w:rPr>
      </w:pPr>
      <w:r w:rsidRPr="00BE0463">
        <w:rPr>
          <w:rFonts w:ascii="Times New Roman" w:hAnsi="Times New Roman" w:cs="Times New Roman"/>
          <w:sz w:val="28"/>
          <w:szCs w:val="28"/>
          <w:lang w:val="en-KZ"/>
        </w:rPr>
        <w:t xml:space="preserve"> The accumulated long-term experience of observing patients with hemorrhoids, using various treatment methods, and the lack of a sufficient number of publications comparing postoperative complications have necessitated conducting this scientific analysis.</w:t>
      </w:r>
    </w:p>
    <w:p w:rsidR="000B455C" w:rsidRPr="00BE0463" w:rsidRDefault="000B455C" w:rsidP="000B455C">
      <w:pPr>
        <w:rPr>
          <w:rFonts w:ascii="Times New Roman" w:hAnsi="Times New Roman" w:cs="Times New Roman"/>
          <w:sz w:val="28"/>
          <w:szCs w:val="28"/>
          <w:lang w:val="en-KZ"/>
        </w:rPr>
      </w:pPr>
      <w:r w:rsidRPr="00BE0463">
        <w:rPr>
          <w:rFonts w:ascii="Times New Roman" w:hAnsi="Times New Roman" w:cs="Times New Roman"/>
          <w:b/>
          <w:bCs/>
          <w:sz w:val="28"/>
          <w:szCs w:val="28"/>
          <w:lang w:val="en-KZ"/>
        </w:rPr>
        <w:t>The aim of the study</w:t>
      </w:r>
      <w:r w:rsidRPr="00BE0463">
        <w:rPr>
          <w:rFonts w:ascii="Times New Roman" w:hAnsi="Times New Roman" w:cs="Times New Roman"/>
          <w:sz w:val="28"/>
          <w:szCs w:val="28"/>
          <w:lang w:val="en-KZ"/>
        </w:rPr>
        <w:t xml:space="preserve"> </w:t>
      </w:r>
      <w:r w:rsidR="00A4030A" w:rsidRPr="00BE0463">
        <w:rPr>
          <w:rFonts w:ascii="Times New Roman" w:hAnsi="Times New Roman" w:cs="Times New Roman"/>
          <w:sz w:val="28"/>
          <w:szCs w:val="28"/>
          <w:lang w:val="en-US"/>
        </w:rPr>
        <w:t xml:space="preserve">- </w:t>
      </w:r>
      <w:r w:rsidRPr="00BE0463">
        <w:rPr>
          <w:rFonts w:ascii="Times New Roman" w:hAnsi="Times New Roman" w:cs="Times New Roman"/>
          <w:sz w:val="28"/>
          <w:szCs w:val="28"/>
          <w:lang w:val="en-KZ"/>
        </w:rPr>
        <w:t>was to investigate the structure of complications after various methods of treating hemorrhoidal disease in patients undergoing treatment and to evaluate the effectiveness of laser vaporization of hemorrhoidal nodes.</w:t>
      </w:r>
    </w:p>
    <w:p w:rsidR="000B455C" w:rsidRPr="00BE0463" w:rsidRDefault="000B455C" w:rsidP="000B455C">
      <w:pPr>
        <w:rPr>
          <w:rFonts w:ascii="Times New Roman" w:hAnsi="Times New Roman" w:cs="Times New Roman"/>
          <w:sz w:val="28"/>
          <w:szCs w:val="28"/>
          <w:lang w:val="en-KZ"/>
        </w:rPr>
      </w:pPr>
    </w:p>
    <w:p w:rsidR="000B455C" w:rsidRPr="00BE0463" w:rsidRDefault="000B455C" w:rsidP="000B455C">
      <w:pPr>
        <w:rPr>
          <w:rFonts w:ascii="Times New Roman" w:hAnsi="Times New Roman" w:cs="Times New Roman"/>
          <w:b/>
          <w:bCs/>
          <w:sz w:val="28"/>
          <w:szCs w:val="28"/>
          <w:lang w:val="en-KZ"/>
        </w:rPr>
      </w:pPr>
      <w:r w:rsidRPr="00BE0463">
        <w:rPr>
          <w:rFonts w:ascii="Times New Roman" w:hAnsi="Times New Roman" w:cs="Times New Roman"/>
          <w:b/>
          <w:bCs/>
          <w:sz w:val="28"/>
          <w:szCs w:val="28"/>
          <w:lang w:val="en-KZ"/>
        </w:rPr>
        <w:lastRenderedPageBreak/>
        <w:t>Materials and Methods of the Study.</w:t>
      </w:r>
    </w:p>
    <w:p w:rsidR="000B455C" w:rsidRPr="00BE0463" w:rsidRDefault="000B455C" w:rsidP="000B455C">
      <w:pPr>
        <w:rPr>
          <w:rFonts w:ascii="Times New Roman" w:hAnsi="Times New Roman" w:cs="Times New Roman"/>
          <w:sz w:val="28"/>
          <w:szCs w:val="28"/>
          <w:lang w:val="en-KZ"/>
        </w:rPr>
      </w:pPr>
      <w:r w:rsidRPr="00BE0463">
        <w:rPr>
          <w:rFonts w:ascii="Times New Roman" w:hAnsi="Times New Roman" w:cs="Times New Roman"/>
          <w:sz w:val="28"/>
          <w:szCs w:val="28"/>
          <w:lang w:val="en-KZ"/>
        </w:rPr>
        <w:t>A retrospective analysis of medical records of patients diagnosed with hemorrhoidal disease I-IV stages, treated at the CF "UMC" from January 2020 to September 2023, was conducted. During this period, 1450 operations were performed on patients aged 18 to 70 years. Among women, the frequency of surgical interventions was 60.3%, while among men it was 39.7%.</w:t>
      </w:r>
      <w:r w:rsidR="00A4030A" w:rsidRPr="00BE0463">
        <w:rPr>
          <w:rFonts w:ascii="Times New Roman" w:hAnsi="Times New Roman" w:cs="Times New Roman"/>
          <w:sz w:val="28"/>
          <w:szCs w:val="28"/>
          <w:lang w:val="en-US"/>
        </w:rPr>
        <w:t xml:space="preserve"> </w:t>
      </w:r>
      <w:r w:rsidRPr="00BE0463">
        <w:rPr>
          <w:rFonts w:ascii="Times New Roman" w:hAnsi="Times New Roman" w:cs="Times New Roman"/>
          <w:sz w:val="28"/>
          <w:szCs w:val="28"/>
          <w:lang w:val="en-KZ"/>
        </w:rPr>
        <w:t>A total of 1100 hemorrhoidectomies were performed using the laser vaporization method, 190 surgeries were conducted using the traditional Milligan-Morgan technique, and 160 hemorrhoidectomies were performed by placing ligating rings.</w:t>
      </w:r>
    </w:p>
    <w:p w:rsidR="000B455C" w:rsidRPr="00BE0463" w:rsidRDefault="000B455C" w:rsidP="000B455C">
      <w:pPr>
        <w:rPr>
          <w:rFonts w:ascii="Times New Roman" w:hAnsi="Times New Roman" w:cs="Times New Roman"/>
          <w:sz w:val="28"/>
          <w:szCs w:val="28"/>
          <w:lang w:val="en-KZ"/>
        </w:rPr>
      </w:pPr>
      <w:r w:rsidRPr="00BE0463">
        <w:rPr>
          <w:rFonts w:ascii="Times New Roman" w:hAnsi="Times New Roman" w:cs="Times New Roman"/>
          <w:sz w:val="28"/>
          <w:szCs w:val="28"/>
          <w:lang w:val="en-KZ"/>
        </w:rPr>
        <w:t>The recurrence rate after laser vaporization was 32 cases, which corresponds to 2.9% of the total number of operations. Early and late postoperative complications were observed in 20 cases, constituting 1.8%. There were 10 cases of bleeding from the anal canal within the first 24 hours after the operation and 2 cases within the first 10 days. This complication was the most common after laser vaporization, accounting for 60% of the total number of complications and 1% of the total number of operations. Later complications included anal canal strictures</w:t>
      </w:r>
      <w:r w:rsidR="00A4030A" w:rsidRPr="00BE0463">
        <w:rPr>
          <w:rFonts w:ascii="Times New Roman" w:hAnsi="Times New Roman" w:cs="Times New Roman"/>
          <w:sz w:val="28"/>
          <w:szCs w:val="28"/>
          <w:lang w:val="en-US"/>
        </w:rPr>
        <w:t xml:space="preserve"> -</w:t>
      </w:r>
      <w:r w:rsidRPr="00BE0463">
        <w:rPr>
          <w:rFonts w:ascii="Times New Roman" w:hAnsi="Times New Roman" w:cs="Times New Roman"/>
          <w:sz w:val="28"/>
          <w:szCs w:val="28"/>
          <w:lang w:val="en-KZ"/>
        </w:rPr>
        <w:t xml:space="preserve"> 2 cases </w:t>
      </w:r>
      <w:r w:rsidR="00A4030A" w:rsidRPr="00BE0463">
        <w:rPr>
          <w:rFonts w:ascii="Times New Roman" w:hAnsi="Times New Roman" w:cs="Times New Roman"/>
          <w:sz w:val="28"/>
          <w:szCs w:val="28"/>
          <w:lang w:val="en-US"/>
        </w:rPr>
        <w:t>(</w:t>
      </w:r>
      <w:r w:rsidRPr="00BE0463">
        <w:rPr>
          <w:rFonts w:ascii="Times New Roman" w:hAnsi="Times New Roman" w:cs="Times New Roman"/>
          <w:sz w:val="28"/>
          <w:szCs w:val="28"/>
          <w:lang w:val="en-KZ"/>
        </w:rPr>
        <w:t>0.18%) and the development of paraproctitis in 6 cases (0.54%).</w:t>
      </w:r>
    </w:p>
    <w:p w:rsidR="000B455C" w:rsidRPr="00BE0463" w:rsidRDefault="000B455C" w:rsidP="000B455C">
      <w:pPr>
        <w:rPr>
          <w:rFonts w:ascii="Times New Roman" w:hAnsi="Times New Roman" w:cs="Times New Roman"/>
          <w:sz w:val="28"/>
          <w:szCs w:val="28"/>
          <w:lang w:val="en-KZ"/>
        </w:rPr>
      </w:pPr>
      <w:r w:rsidRPr="00BE0463">
        <w:rPr>
          <w:rFonts w:ascii="Times New Roman" w:hAnsi="Times New Roman" w:cs="Times New Roman"/>
          <w:sz w:val="28"/>
          <w:szCs w:val="28"/>
          <w:lang w:val="en-KZ"/>
        </w:rPr>
        <w:t>The recurrence rate after Milligan-Morgan's operation was 37 cases (19.47%). Complications were observed in 22 individuals (11.57%). Bleeding occurred in the early postoperative period in 9 patients, accounting for 4.7%. One case of perianal hematoma was detected (0.52%). In the late period, anal canal stricture was noted in 4 patients (2.1%), and paraproctitis was diagnosed in 8 operated individuals (4.2%). It is noteworthy that 78 patients experienced significant pain syndrome (41%).</w:t>
      </w:r>
    </w:p>
    <w:p w:rsidR="000B455C" w:rsidRPr="00BE0463" w:rsidRDefault="000B455C" w:rsidP="000B455C">
      <w:pPr>
        <w:rPr>
          <w:rFonts w:ascii="Times New Roman" w:hAnsi="Times New Roman" w:cs="Times New Roman"/>
          <w:sz w:val="28"/>
          <w:szCs w:val="28"/>
          <w:lang w:val="en-KZ"/>
        </w:rPr>
      </w:pPr>
      <w:r w:rsidRPr="00BE0463">
        <w:rPr>
          <w:rFonts w:ascii="Times New Roman" w:hAnsi="Times New Roman" w:cs="Times New Roman"/>
          <w:sz w:val="28"/>
          <w:szCs w:val="28"/>
          <w:lang w:val="en-KZ"/>
        </w:rPr>
        <w:t>The fewest number of operations was performed using the method of applying ligating rings, which, similar to the Milligan-Morgan operation, showed a higher recurrence rate and complications.</w:t>
      </w:r>
    </w:p>
    <w:p w:rsidR="000B455C" w:rsidRPr="00BE0463" w:rsidRDefault="000B455C" w:rsidP="000B455C">
      <w:pPr>
        <w:rPr>
          <w:rFonts w:ascii="Times New Roman" w:hAnsi="Times New Roman" w:cs="Times New Roman"/>
          <w:sz w:val="28"/>
          <w:szCs w:val="28"/>
          <w:lang w:val="en-KZ"/>
        </w:rPr>
      </w:pPr>
      <w:r w:rsidRPr="00BE0463">
        <w:rPr>
          <w:rFonts w:ascii="Times New Roman" w:hAnsi="Times New Roman" w:cs="Times New Roman"/>
          <w:sz w:val="28"/>
          <w:szCs w:val="28"/>
          <w:lang w:val="en-KZ"/>
        </w:rPr>
        <w:t xml:space="preserve">Recurrences amounted to 22 cases (13.75%). Complications were observed in 19 individuals (11.8%). Bleeding occurred in 9 patients (5.6%) within the first week after the operation. Purulent-inflammatory processes were observed in 5 patients (3.12%) within 1-3 months after the surgical intervention. Anal fissure developed in 4 patients (6.6%), and a single case of formation of a subcutaneous posterior </w:t>
      </w:r>
      <w:r w:rsidRPr="00BE0463">
        <w:rPr>
          <w:rFonts w:ascii="Times New Roman" w:hAnsi="Times New Roman" w:cs="Times New Roman"/>
          <w:sz w:val="28"/>
          <w:szCs w:val="28"/>
          <w:lang w:val="en-KZ"/>
        </w:rPr>
        <w:lastRenderedPageBreak/>
        <w:t>rectal fistula was noted (0.62%). During the early postoperative period, 40 patients complained of significant pain syndrome (25%).</w:t>
      </w:r>
    </w:p>
    <w:p w:rsidR="00497BBF" w:rsidRPr="00BE0463" w:rsidRDefault="000B455C" w:rsidP="000B455C">
      <w:pPr>
        <w:rPr>
          <w:rFonts w:ascii="Times New Roman" w:hAnsi="Times New Roman" w:cs="Times New Roman"/>
          <w:sz w:val="28"/>
          <w:szCs w:val="28"/>
          <w:lang w:val="en-KZ"/>
        </w:rPr>
      </w:pPr>
      <w:r w:rsidRPr="00BE0463">
        <w:rPr>
          <w:rFonts w:ascii="Times New Roman" w:hAnsi="Times New Roman" w:cs="Times New Roman"/>
          <w:sz w:val="28"/>
          <w:szCs w:val="28"/>
          <w:lang w:val="en-KZ"/>
        </w:rPr>
        <w:t>The frequency of complications depending on the applied method of treating hemorrhoidal disease is presented in the form of a graph in Figure 2.</w:t>
      </w:r>
    </w:p>
    <w:p w:rsidR="000B455C" w:rsidRPr="00BE0463" w:rsidRDefault="000B455C" w:rsidP="000B455C">
      <w:pPr>
        <w:rPr>
          <w:rFonts w:ascii="Times New Roman" w:hAnsi="Times New Roman" w:cs="Times New Roman"/>
          <w:sz w:val="28"/>
          <w:szCs w:val="28"/>
          <w:lang w:val="en-KZ"/>
        </w:rPr>
      </w:pPr>
      <w:r w:rsidRPr="00BE0463">
        <w:rPr>
          <w:rFonts w:ascii="Times New Roman" w:hAnsi="Times New Roman" w:cs="Times New Roman"/>
          <w:noProof/>
          <w:sz w:val="28"/>
          <w:szCs w:val="28"/>
          <w:lang w:eastAsia="ru-RU"/>
        </w:rPr>
        <w:drawing>
          <wp:inline distT="0" distB="0" distL="0" distR="0" wp14:anchorId="5774B244" wp14:editId="32E7B9A3">
            <wp:extent cx="3960000" cy="3589200"/>
            <wp:effectExtent l="0" t="0" r="2540" b="0"/>
            <wp:docPr id="26148849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0000" cy="3589200"/>
                    </a:xfrm>
                    <a:prstGeom prst="rect">
                      <a:avLst/>
                    </a:prstGeom>
                    <a:noFill/>
                  </pic:spPr>
                </pic:pic>
              </a:graphicData>
            </a:graphic>
          </wp:inline>
        </w:drawing>
      </w:r>
    </w:p>
    <w:p w:rsidR="00A4030A" w:rsidRPr="00BE0463" w:rsidRDefault="00A4030A" w:rsidP="00A4030A">
      <w:pPr>
        <w:rPr>
          <w:rFonts w:ascii="Times New Roman" w:hAnsi="Times New Roman" w:cs="Times New Roman"/>
          <w:sz w:val="28"/>
          <w:szCs w:val="28"/>
          <w:lang w:val="en-KZ"/>
        </w:rPr>
      </w:pPr>
      <w:r w:rsidRPr="00BE0463">
        <w:rPr>
          <w:rFonts w:ascii="Times New Roman" w:hAnsi="Times New Roman" w:cs="Times New Roman"/>
          <w:sz w:val="28"/>
          <w:szCs w:val="28"/>
          <w:lang w:val="en-KZ"/>
        </w:rPr>
        <w:t>Figure 2. Treatment Methods and Frequency of Postoperative Complications</w:t>
      </w:r>
    </w:p>
    <w:p w:rsidR="00A4030A" w:rsidRPr="00BE0463" w:rsidRDefault="00A4030A" w:rsidP="00A4030A">
      <w:pPr>
        <w:rPr>
          <w:rFonts w:ascii="Times New Roman" w:hAnsi="Times New Roman" w:cs="Times New Roman"/>
          <w:sz w:val="28"/>
          <w:szCs w:val="28"/>
          <w:lang w:val="en-KZ"/>
        </w:rPr>
      </w:pPr>
      <w:r w:rsidRPr="00BE0463">
        <w:rPr>
          <w:rFonts w:ascii="Times New Roman" w:hAnsi="Times New Roman" w:cs="Times New Roman"/>
          <w:sz w:val="28"/>
          <w:szCs w:val="28"/>
          <w:lang w:val="en-KZ"/>
        </w:rPr>
        <w:t>As a result of further analysis and processing of statistical data, parameters of the registered frequency of complications to the expected frequency (probability of complication types) depending on the treatment methods were determined. The ratio of complication frequencies (including expected complications) is systematized in Table 1."</w:t>
      </w:r>
    </w:p>
    <w:p w:rsidR="005B5F9F" w:rsidRPr="00DC13D5" w:rsidRDefault="005B5F9F" w:rsidP="005B5F9F">
      <w:pPr>
        <w:shd w:val="clear" w:color="auto" w:fill="FFFFFF" w:themeFill="background1"/>
        <w:spacing w:after="0" w:line="240" w:lineRule="auto"/>
        <w:jc w:val="both"/>
        <w:rPr>
          <w:rFonts w:ascii="Times New Roman" w:hAnsi="Times New Roman" w:cs="Times New Roman"/>
          <w:bCs/>
          <w:sz w:val="28"/>
          <w:szCs w:val="28"/>
          <w:lang w:val="en-US"/>
        </w:rPr>
      </w:pPr>
    </w:p>
    <w:p w:rsidR="005B5F9F" w:rsidRPr="00DC13D5" w:rsidRDefault="005B5F9F" w:rsidP="005B5F9F">
      <w:pPr>
        <w:shd w:val="clear" w:color="auto" w:fill="FFFFFF" w:themeFill="background1"/>
        <w:spacing w:after="0" w:line="240" w:lineRule="auto"/>
        <w:jc w:val="both"/>
        <w:rPr>
          <w:rFonts w:ascii="Times New Roman" w:hAnsi="Times New Roman" w:cs="Times New Roman"/>
          <w:bCs/>
          <w:sz w:val="28"/>
          <w:szCs w:val="28"/>
          <w:lang w:val="en-US"/>
        </w:rPr>
      </w:pPr>
    </w:p>
    <w:p w:rsidR="005B5F9F" w:rsidRPr="00DC13D5" w:rsidRDefault="005B5F9F" w:rsidP="005B5F9F">
      <w:pPr>
        <w:shd w:val="clear" w:color="auto" w:fill="FFFFFF" w:themeFill="background1"/>
        <w:spacing w:after="0" w:line="240" w:lineRule="auto"/>
        <w:jc w:val="both"/>
        <w:rPr>
          <w:rFonts w:ascii="Times New Roman" w:hAnsi="Times New Roman" w:cs="Times New Roman"/>
          <w:bCs/>
          <w:sz w:val="28"/>
          <w:szCs w:val="28"/>
          <w:lang w:val="en-US"/>
        </w:rPr>
      </w:pPr>
    </w:p>
    <w:p w:rsidR="005B5F9F" w:rsidRPr="00DC13D5" w:rsidRDefault="005B5F9F" w:rsidP="005B5F9F">
      <w:pPr>
        <w:shd w:val="clear" w:color="auto" w:fill="FFFFFF" w:themeFill="background1"/>
        <w:spacing w:after="0" w:line="240" w:lineRule="auto"/>
        <w:jc w:val="both"/>
        <w:rPr>
          <w:rFonts w:ascii="Times New Roman" w:hAnsi="Times New Roman" w:cs="Times New Roman"/>
          <w:bCs/>
          <w:sz w:val="28"/>
          <w:szCs w:val="28"/>
          <w:lang w:val="en-US"/>
        </w:rPr>
      </w:pPr>
    </w:p>
    <w:p w:rsidR="005B5F9F" w:rsidRPr="00DC13D5" w:rsidRDefault="005B5F9F" w:rsidP="005B5F9F">
      <w:pPr>
        <w:shd w:val="clear" w:color="auto" w:fill="FFFFFF" w:themeFill="background1"/>
        <w:spacing w:after="0" w:line="240" w:lineRule="auto"/>
        <w:jc w:val="both"/>
        <w:rPr>
          <w:rFonts w:ascii="Times New Roman" w:hAnsi="Times New Roman" w:cs="Times New Roman"/>
          <w:bCs/>
          <w:sz w:val="28"/>
          <w:szCs w:val="28"/>
          <w:lang w:val="en-US"/>
        </w:rPr>
      </w:pPr>
    </w:p>
    <w:p w:rsidR="005B5F9F" w:rsidRPr="00DC13D5" w:rsidRDefault="005B5F9F" w:rsidP="005B5F9F">
      <w:pPr>
        <w:shd w:val="clear" w:color="auto" w:fill="FFFFFF" w:themeFill="background1"/>
        <w:spacing w:after="0" w:line="240" w:lineRule="auto"/>
        <w:jc w:val="both"/>
        <w:rPr>
          <w:rFonts w:ascii="Times New Roman" w:hAnsi="Times New Roman" w:cs="Times New Roman"/>
          <w:bCs/>
          <w:sz w:val="28"/>
          <w:szCs w:val="28"/>
          <w:lang w:val="en-US"/>
        </w:rPr>
      </w:pPr>
    </w:p>
    <w:p w:rsidR="005B5F9F" w:rsidRPr="00DC13D5" w:rsidRDefault="005B5F9F" w:rsidP="005B5F9F">
      <w:pPr>
        <w:shd w:val="clear" w:color="auto" w:fill="FFFFFF" w:themeFill="background1"/>
        <w:spacing w:after="0" w:line="240" w:lineRule="auto"/>
        <w:jc w:val="both"/>
        <w:rPr>
          <w:rFonts w:ascii="Times New Roman" w:hAnsi="Times New Roman" w:cs="Times New Roman"/>
          <w:bCs/>
          <w:sz w:val="28"/>
          <w:szCs w:val="28"/>
          <w:lang w:val="en-US"/>
        </w:rPr>
      </w:pPr>
    </w:p>
    <w:p w:rsidR="005B5F9F" w:rsidRPr="00DC13D5" w:rsidRDefault="005B5F9F" w:rsidP="005B5F9F">
      <w:pPr>
        <w:shd w:val="clear" w:color="auto" w:fill="FFFFFF" w:themeFill="background1"/>
        <w:spacing w:after="0" w:line="240" w:lineRule="auto"/>
        <w:jc w:val="both"/>
        <w:rPr>
          <w:rFonts w:ascii="Times New Roman" w:hAnsi="Times New Roman" w:cs="Times New Roman"/>
          <w:bCs/>
          <w:sz w:val="28"/>
          <w:szCs w:val="28"/>
          <w:lang w:val="en-US"/>
        </w:rPr>
      </w:pPr>
    </w:p>
    <w:p w:rsidR="005B5F9F" w:rsidRPr="00DC13D5" w:rsidRDefault="005B5F9F" w:rsidP="005B5F9F">
      <w:pPr>
        <w:shd w:val="clear" w:color="auto" w:fill="FFFFFF" w:themeFill="background1"/>
        <w:spacing w:after="0" w:line="240" w:lineRule="auto"/>
        <w:jc w:val="both"/>
        <w:rPr>
          <w:rFonts w:ascii="Times New Roman" w:hAnsi="Times New Roman" w:cs="Times New Roman"/>
          <w:bCs/>
          <w:sz w:val="28"/>
          <w:szCs w:val="28"/>
          <w:lang w:val="en-US"/>
        </w:rPr>
      </w:pPr>
    </w:p>
    <w:p w:rsidR="005B5F9F" w:rsidRPr="00DC13D5" w:rsidRDefault="005B5F9F" w:rsidP="005B5F9F">
      <w:pPr>
        <w:shd w:val="clear" w:color="auto" w:fill="FFFFFF" w:themeFill="background1"/>
        <w:spacing w:after="0" w:line="240" w:lineRule="auto"/>
        <w:jc w:val="both"/>
        <w:rPr>
          <w:rFonts w:ascii="Times New Roman" w:hAnsi="Times New Roman" w:cs="Times New Roman"/>
          <w:bCs/>
          <w:sz w:val="28"/>
          <w:szCs w:val="28"/>
          <w:lang w:val="en-US"/>
        </w:rPr>
      </w:pPr>
    </w:p>
    <w:p w:rsidR="005B5F9F" w:rsidRPr="00BE0463" w:rsidRDefault="005B5F9F" w:rsidP="005B5F9F">
      <w:pPr>
        <w:shd w:val="clear" w:color="auto" w:fill="FFFFFF" w:themeFill="background1"/>
        <w:spacing w:after="0" w:line="240" w:lineRule="auto"/>
        <w:jc w:val="both"/>
        <w:rPr>
          <w:rFonts w:ascii="Times New Roman" w:hAnsi="Times New Roman" w:cs="Times New Roman"/>
          <w:bCs/>
          <w:sz w:val="28"/>
          <w:szCs w:val="28"/>
          <w:lang w:val="en-US"/>
        </w:rPr>
      </w:pPr>
      <w:r w:rsidRPr="00BE0463">
        <w:rPr>
          <w:rFonts w:ascii="Times New Roman" w:hAnsi="Times New Roman" w:cs="Times New Roman"/>
          <w:bCs/>
          <w:sz w:val="28"/>
          <w:szCs w:val="28"/>
          <w:lang w:val="en-US"/>
        </w:rPr>
        <w:t>Table 1. Ratio of Complication Frequencies Depending on Treatment Method</w:t>
      </w:r>
    </w:p>
    <w:p w:rsidR="005B5F9F" w:rsidRPr="00BE0463" w:rsidRDefault="005B5F9F" w:rsidP="005B5F9F">
      <w:pPr>
        <w:shd w:val="clear" w:color="auto" w:fill="FFFFFF" w:themeFill="background1"/>
        <w:spacing w:after="0" w:line="240" w:lineRule="auto"/>
        <w:jc w:val="both"/>
        <w:rPr>
          <w:rFonts w:ascii="Times New Roman" w:hAnsi="Times New Roman" w:cs="Times New Roman"/>
          <w:bCs/>
          <w:sz w:val="28"/>
          <w:szCs w:val="28"/>
          <w:lang w:val="en-US"/>
        </w:rPr>
      </w:pPr>
    </w:p>
    <w:tbl>
      <w:tblPr>
        <w:tblW w:w="53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1566"/>
        <w:gridCol w:w="839"/>
        <w:gridCol w:w="696"/>
        <w:gridCol w:w="569"/>
        <w:gridCol w:w="712"/>
        <w:gridCol w:w="710"/>
        <w:gridCol w:w="853"/>
        <w:gridCol w:w="851"/>
        <w:gridCol w:w="1137"/>
        <w:gridCol w:w="978"/>
      </w:tblGrid>
      <w:tr w:rsidR="005B5F9F" w:rsidRPr="00BE0463" w:rsidTr="00B10E7B">
        <w:trPr>
          <w:trHeight w:val="300"/>
        </w:trPr>
        <w:tc>
          <w:tcPr>
            <w:tcW w:w="571" w:type="pct"/>
            <w:vMerge w:val="restart"/>
            <w:hideMark/>
          </w:tcPr>
          <w:p w:rsidR="005B5F9F" w:rsidRPr="00BE0463" w:rsidRDefault="005B5F9F" w:rsidP="005B5F9F">
            <w:pPr>
              <w:shd w:val="clear" w:color="auto" w:fill="FFFFFF" w:themeFill="background1"/>
              <w:spacing w:after="0" w:line="240" w:lineRule="auto"/>
              <w:jc w:val="both"/>
              <w:rPr>
                <w:rFonts w:ascii="Times New Roman" w:hAnsi="Times New Roman" w:cs="Times New Roman"/>
                <w:bCs/>
                <w:sz w:val="28"/>
                <w:szCs w:val="28"/>
                <w:lang w:val="en-US"/>
              </w:rPr>
            </w:pPr>
            <w:r w:rsidRPr="00BE0463">
              <w:rPr>
                <w:rFonts w:ascii="Times New Roman" w:hAnsi="Times New Roman" w:cs="Times New Roman"/>
                <w:bCs/>
                <w:sz w:val="28"/>
                <w:szCs w:val="28"/>
                <w:lang w:val="en-US"/>
              </w:rPr>
              <w:t>Treatment Method</w:t>
            </w:r>
          </w:p>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78" w:type="pct"/>
            <w:vMerge w:val="restart"/>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val="en-US" w:eastAsia="ru-RU"/>
              </w:rPr>
            </w:pPr>
            <w:r w:rsidRPr="00BE0463">
              <w:rPr>
                <w:rFonts w:ascii="Times New Roman" w:eastAsia="Times New Roman" w:hAnsi="Times New Roman" w:cs="Times New Roman"/>
                <w:sz w:val="28"/>
                <w:szCs w:val="28"/>
                <w:lang w:val="en-US" w:eastAsia="ru-RU"/>
              </w:rPr>
              <w:t>Complication Frequency/ Expected Frequency/ in %</w:t>
            </w:r>
          </w:p>
        </w:tc>
        <w:tc>
          <w:tcPr>
            <w:tcW w:w="3165" w:type="pct"/>
            <w:gridSpan w:val="8"/>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val="en-US" w:eastAsia="ru-RU"/>
              </w:rPr>
            </w:pPr>
            <w:r w:rsidRPr="00BE0463">
              <w:rPr>
                <w:rFonts w:ascii="Times New Roman" w:eastAsia="Times New Roman" w:hAnsi="Times New Roman" w:cs="Times New Roman"/>
                <w:sz w:val="28"/>
                <w:szCs w:val="28"/>
                <w:lang w:val="en-US" w:eastAsia="ru-RU"/>
              </w:rPr>
              <w:t>Type of Complication</w:t>
            </w:r>
          </w:p>
        </w:tc>
        <w:tc>
          <w:tcPr>
            <w:tcW w:w="487" w:type="pct"/>
            <w:vMerge w:val="restart"/>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val="en-US" w:eastAsia="ru-RU"/>
              </w:rPr>
            </w:pPr>
            <w:r w:rsidRPr="00BE0463">
              <w:rPr>
                <w:rFonts w:ascii="Times New Roman" w:eastAsia="Times New Roman" w:hAnsi="Times New Roman" w:cs="Times New Roman"/>
                <w:sz w:val="28"/>
                <w:szCs w:val="28"/>
                <w:lang w:val="en-US" w:eastAsia="ru-RU"/>
              </w:rPr>
              <w:t>total</w:t>
            </w:r>
          </w:p>
        </w:tc>
      </w:tr>
      <w:tr w:rsidR="00B10E7B" w:rsidRPr="00BE0463" w:rsidTr="00B10E7B">
        <w:trPr>
          <w:trHeight w:val="767"/>
        </w:trPr>
        <w:tc>
          <w:tcPr>
            <w:tcW w:w="571" w:type="pct"/>
            <w:vMerge/>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78" w:type="pct"/>
            <w:vMerge/>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417" w:type="pct"/>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val="en-US" w:eastAsia="ru-RU"/>
              </w:rPr>
            </w:pPr>
            <w:r w:rsidRPr="00BE0463">
              <w:rPr>
                <w:rFonts w:ascii="Times New Roman" w:eastAsia="Times New Roman" w:hAnsi="Times New Roman" w:cs="Times New Roman"/>
                <w:sz w:val="28"/>
                <w:szCs w:val="28"/>
                <w:lang w:val="en-US" w:eastAsia="ru-RU"/>
              </w:rPr>
              <w:t>EB</w:t>
            </w:r>
          </w:p>
        </w:tc>
        <w:tc>
          <w:tcPr>
            <w:tcW w:w="346" w:type="pct"/>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val="en-US" w:eastAsia="ru-RU"/>
              </w:rPr>
            </w:pPr>
            <w:r w:rsidRPr="00BE0463">
              <w:rPr>
                <w:rFonts w:ascii="Times New Roman" w:eastAsia="Times New Roman" w:hAnsi="Times New Roman" w:cs="Times New Roman"/>
                <w:sz w:val="28"/>
                <w:szCs w:val="28"/>
                <w:lang w:val="en-US" w:eastAsia="ru-RU"/>
              </w:rPr>
              <w:t>LB</w:t>
            </w:r>
          </w:p>
        </w:tc>
        <w:tc>
          <w:tcPr>
            <w:tcW w:w="283" w:type="pct"/>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val="en-US" w:eastAsia="ru-RU"/>
              </w:rPr>
              <w:t>AS</w:t>
            </w:r>
          </w:p>
        </w:tc>
        <w:tc>
          <w:tcPr>
            <w:tcW w:w="354" w:type="pct"/>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bookmarkStart w:id="1" w:name="_Hlk149575621"/>
            <w:r w:rsidRPr="00BE0463">
              <w:rPr>
                <w:rFonts w:ascii="Times New Roman" w:eastAsia="Times New Roman" w:hAnsi="Times New Roman" w:cs="Times New Roman"/>
                <w:sz w:val="28"/>
                <w:szCs w:val="28"/>
                <w:lang w:val="en-US" w:eastAsia="ru-RU"/>
              </w:rPr>
              <w:t>P</w:t>
            </w:r>
            <w:bookmarkEnd w:id="1"/>
          </w:p>
        </w:tc>
        <w:tc>
          <w:tcPr>
            <w:tcW w:w="353" w:type="pct"/>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val="en-US" w:eastAsia="ru-RU"/>
              </w:rPr>
              <w:t>PH</w:t>
            </w:r>
          </w:p>
        </w:tc>
        <w:tc>
          <w:tcPr>
            <w:tcW w:w="424" w:type="pct"/>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bookmarkStart w:id="2" w:name="_Hlk149575667"/>
            <w:r w:rsidRPr="00BE0463">
              <w:rPr>
                <w:rFonts w:ascii="Times New Roman" w:eastAsia="Times New Roman" w:hAnsi="Times New Roman" w:cs="Times New Roman"/>
                <w:sz w:val="28"/>
                <w:szCs w:val="28"/>
                <w:lang w:val="en-US" w:eastAsia="ru-RU"/>
              </w:rPr>
              <w:t>AF</w:t>
            </w:r>
            <w:bookmarkEnd w:id="2"/>
          </w:p>
        </w:tc>
        <w:tc>
          <w:tcPr>
            <w:tcW w:w="423" w:type="pct"/>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val="en-US" w:eastAsia="ru-RU"/>
              </w:rPr>
            </w:pPr>
            <w:r w:rsidRPr="00BE0463">
              <w:rPr>
                <w:rFonts w:ascii="Times New Roman" w:eastAsia="Times New Roman" w:hAnsi="Times New Roman" w:cs="Times New Roman"/>
                <w:sz w:val="28"/>
                <w:szCs w:val="28"/>
                <w:lang w:val="en-US" w:eastAsia="ru-RU"/>
              </w:rPr>
              <w:t>SF</w:t>
            </w:r>
          </w:p>
        </w:tc>
        <w:tc>
          <w:tcPr>
            <w:tcW w:w="565" w:type="pct"/>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val="en-US" w:eastAsia="ru-RU"/>
              </w:rPr>
            </w:pPr>
            <w:r w:rsidRPr="00BE0463">
              <w:rPr>
                <w:rFonts w:ascii="Times New Roman" w:eastAsia="Times New Roman" w:hAnsi="Times New Roman" w:cs="Times New Roman"/>
                <w:sz w:val="28"/>
                <w:szCs w:val="28"/>
                <w:lang w:val="en-US" w:eastAsia="ru-RU"/>
              </w:rPr>
              <w:t>NC</w:t>
            </w:r>
          </w:p>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val="en-US" w:eastAsia="ru-RU"/>
              </w:rPr>
              <w:t>no complications</w:t>
            </w:r>
          </w:p>
        </w:tc>
        <w:tc>
          <w:tcPr>
            <w:tcW w:w="487" w:type="pct"/>
            <w:vMerge/>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r>
      <w:tr w:rsidR="00B10E7B" w:rsidRPr="00BE0463" w:rsidTr="00B10E7B">
        <w:trPr>
          <w:trHeight w:val="20"/>
        </w:trPr>
        <w:tc>
          <w:tcPr>
            <w:tcW w:w="571" w:type="pct"/>
            <w:vMerge w:val="restart"/>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bookmarkStart w:id="3" w:name="_Hlk149575239"/>
            <w:r w:rsidRPr="00BE0463">
              <w:rPr>
                <w:rFonts w:ascii="Times New Roman" w:eastAsia="Times New Roman" w:hAnsi="Times New Roman" w:cs="Times New Roman"/>
                <w:sz w:val="28"/>
                <w:szCs w:val="28"/>
                <w:lang w:val="en-US" w:eastAsia="ru-RU"/>
              </w:rPr>
              <w:t>LV</w:t>
            </w:r>
            <w:bookmarkEnd w:id="3"/>
          </w:p>
        </w:tc>
        <w:tc>
          <w:tcPr>
            <w:tcW w:w="778" w:type="pct"/>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val="en-US" w:eastAsia="ru-RU"/>
              </w:rPr>
              <w:t>Frequency</w:t>
            </w:r>
          </w:p>
        </w:tc>
        <w:tc>
          <w:tcPr>
            <w:tcW w:w="417"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9</w:t>
            </w:r>
          </w:p>
        </w:tc>
        <w:tc>
          <w:tcPr>
            <w:tcW w:w="346"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2</w:t>
            </w:r>
          </w:p>
        </w:tc>
        <w:tc>
          <w:tcPr>
            <w:tcW w:w="283"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2</w:t>
            </w:r>
          </w:p>
        </w:tc>
        <w:tc>
          <w:tcPr>
            <w:tcW w:w="354"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7</w:t>
            </w:r>
          </w:p>
        </w:tc>
        <w:tc>
          <w:tcPr>
            <w:tcW w:w="353"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0</w:t>
            </w:r>
          </w:p>
        </w:tc>
        <w:tc>
          <w:tcPr>
            <w:tcW w:w="424"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0</w:t>
            </w:r>
          </w:p>
        </w:tc>
        <w:tc>
          <w:tcPr>
            <w:tcW w:w="423"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0</w:t>
            </w:r>
          </w:p>
        </w:tc>
        <w:tc>
          <w:tcPr>
            <w:tcW w:w="565"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1080</w:t>
            </w:r>
          </w:p>
        </w:tc>
        <w:tc>
          <w:tcPr>
            <w:tcW w:w="487"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1100</w:t>
            </w:r>
          </w:p>
        </w:tc>
      </w:tr>
      <w:tr w:rsidR="00B10E7B" w:rsidRPr="00BE0463" w:rsidTr="00B10E7B">
        <w:trPr>
          <w:trHeight w:val="20"/>
        </w:trPr>
        <w:tc>
          <w:tcPr>
            <w:tcW w:w="571" w:type="pct"/>
            <w:vMerge/>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78" w:type="pct"/>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val="en-US" w:eastAsia="ru-RU"/>
              </w:rPr>
              <w:t>Expected Frequency</w:t>
            </w:r>
          </w:p>
        </w:tc>
        <w:tc>
          <w:tcPr>
            <w:tcW w:w="417"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12,1</w:t>
            </w:r>
          </w:p>
        </w:tc>
        <w:tc>
          <w:tcPr>
            <w:tcW w:w="346"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9,9</w:t>
            </w:r>
          </w:p>
        </w:tc>
        <w:tc>
          <w:tcPr>
            <w:tcW w:w="283"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8,3</w:t>
            </w:r>
          </w:p>
        </w:tc>
        <w:tc>
          <w:tcPr>
            <w:tcW w:w="354"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11,4</w:t>
            </w:r>
          </w:p>
        </w:tc>
        <w:tc>
          <w:tcPr>
            <w:tcW w:w="353"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0,8</w:t>
            </w:r>
          </w:p>
        </w:tc>
        <w:tc>
          <w:tcPr>
            <w:tcW w:w="424"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3,0</w:t>
            </w:r>
          </w:p>
        </w:tc>
        <w:tc>
          <w:tcPr>
            <w:tcW w:w="423"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0,8</w:t>
            </w:r>
          </w:p>
        </w:tc>
        <w:tc>
          <w:tcPr>
            <w:tcW w:w="565"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 xml:space="preserve">1053,7 </w:t>
            </w:r>
          </w:p>
        </w:tc>
        <w:tc>
          <w:tcPr>
            <w:tcW w:w="487"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1100</w:t>
            </w:r>
          </w:p>
        </w:tc>
      </w:tr>
      <w:tr w:rsidR="00B10E7B" w:rsidRPr="00BE0463" w:rsidTr="00B10E7B">
        <w:trPr>
          <w:trHeight w:val="20"/>
        </w:trPr>
        <w:tc>
          <w:tcPr>
            <w:tcW w:w="571" w:type="pct"/>
            <w:vMerge/>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78" w:type="pct"/>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 xml:space="preserve">% </w:t>
            </w:r>
          </w:p>
        </w:tc>
        <w:tc>
          <w:tcPr>
            <w:tcW w:w="417"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0,8</w:t>
            </w:r>
          </w:p>
        </w:tc>
        <w:tc>
          <w:tcPr>
            <w:tcW w:w="346"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0,2</w:t>
            </w:r>
          </w:p>
        </w:tc>
        <w:tc>
          <w:tcPr>
            <w:tcW w:w="283"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0,2</w:t>
            </w:r>
          </w:p>
        </w:tc>
        <w:tc>
          <w:tcPr>
            <w:tcW w:w="354"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0,6</w:t>
            </w:r>
          </w:p>
        </w:tc>
        <w:tc>
          <w:tcPr>
            <w:tcW w:w="353"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0,0</w:t>
            </w:r>
          </w:p>
        </w:tc>
        <w:tc>
          <w:tcPr>
            <w:tcW w:w="424"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0,0</w:t>
            </w:r>
          </w:p>
        </w:tc>
        <w:tc>
          <w:tcPr>
            <w:tcW w:w="423"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0,0</w:t>
            </w:r>
          </w:p>
        </w:tc>
        <w:tc>
          <w:tcPr>
            <w:tcW w:w="565"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98,2</w:t>
            </w:r>
          </w:p>
        </w:tc>
        <w:tc>
          <w:tcPr>
            <w:tcW w:w="487"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100</w:t>
            </w:r>
          </w:p>
        </w:tc>
      </w:tr>
      <w:tr w:rsidR="00B10E7B" w:rsidRPr="00BE0463" w:rsidTr="00B10E7B">
        <w:trPr>
          <w:trHeight w:val="20"/>
        </w:trPr>
        <w:tc>
          <w:tcPr>
            <w:tcW w:w="571" w:type="pct"/>
            <w:vMerge w:val="restart"/>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val="en-US" w:eastAsia="ru-RU"/>
              </w:rPr>
              <w:t>MMHE</w:t>
            </w:r>
          </w:p>
        </w:tc>
        <w:tc>
          <w:tcPr>
            <w:tcW w:w="778" w:type="pct"/>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val="en-US" w:eastAsia="ru-RU"/>
              </w:rPr>
              <w:t>Frequency</w:t>
            </w:r>
          </w:p>
        </w:tc>
        <w:tc>
          <w:tcPr>
            <w:tcW w:w="417"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3</w:t>
            </w:r>
          </w:p>
        </w:tc>
        <w:tc>
          <w:tcPr>
            <w:tcW w:w="346"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6</w:t>
            </w:r>
          </w:p>
        </w:tc>
        <w:tc>
          <w:tcPr>
            <w:tcW w:w="283"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4</w:t>
            </w:r>
          </w:p>
        </w:tc>
        <w:tc>
          <w:tcPr>
            <w:tcW w:w="354"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8</w:t>
            </w:r>
          </w:p>
        </w:tc>
        <w:tc>
          <w:tcPr>
            <w:tcW w:w="353"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1</w:t>
            </w:r>
          </w:p>
        </w:tc>
        <w:tc>
          <w:tcPr>
            <w:tcW w:w="424"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0</w:t>
            </w:r>
          </w:p>
        </w:tc>
        <w:tc>
          <w:tcPr>
            <w:tcW w:w="423"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0</w:t>
            </w:r>
          </w:p>
        </w:tc>
        <w:tc>
          <w:tcPr>
            <w:tcW w:w="565"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168</w:t>
            </w:r>
          </w:p>
        </w:tc>
        <w:tc>
          <w:tcPr>
            <w:tcW w:w="487"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190</w:t>
            </w:r>
          </w:p>
        </w:tc>
      </w:tr>
      <w:tr w:rsidR="00B10E7B" w:rsidRPr="00BE0463" w:rsidTr="00B10E7B">
        <w:trPr>
          <w:trHeight w:val="20"/>
        </w:trPr>
        <w:tc>
          <w:tcPr>
            <w:tcW w:w="571" w:type="pct"/>
            <w:vMerge/>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78" w:type="pct"/>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val="en-US" w:eastAsia="ru-RU"/>
              </w:rPr>
              <w:t>Expected Frequency</w:t>
            </w:r>
          </w:p>
        </w:tc>
        <w:tc>
          <w:tcPr>
            <w:tcW w:w="417" w:type="pct"/>
            <w:shd w:val="clear" w:color="auto" w:fill="auto"/>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hAnsi="Times New Roman" w:cs="Times New Roman"/>
                <w:sz w:val="28"/>
                <w:szCs w:val="28"/>
              </w:rPr>
              <w:t>2,1</w:t>
            </w:r>
          </w:p>
        </w:tc>
        <w:tc>
          <w:tcPr>
            <w:tcW w:w="346" w:type="pct"/>
            <w:shd w:val="clear" w:color="auto" w:fill="auto"/>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hAnsi="Times New Roman" w:cs="Times New Roman"/>
                <w:sz w:val="28"/>
                <w:szCs w:val="28"/>
              </w:rPr>
              <w:t>1,7</w:t>
            </w:r>
          </w:p>
        </w:tc>
        <w:tc>
          <w:tcPr>
            <w:tcW w:w="283" w:type="pct"/>
            <w:shd w:val="clear" w:color="auto" w:fill="auto"/>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hAnsi="Times New Roman" w:cs="Times New Roman"/>
                <w:sz w:val="28"/>
                <w:szCs w:val="28"/>
              </w:rPr>
              <w:t>1,4</w:t>
            </w:r>
          </w:p>
        </w:tc>
        <w:tc>
          <w:tcPr>
            <w:tcW w:w="354" w:type="pct"/>
            <w:shd w:val="clear" w:color="auto" w:fill="auto"/>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hAnsi="Times New Roman" w:cs="Times New Roman"/>
                <w:sz w:val="28"/>
                <w:szCs w:val="28"/>
              </w:rPr>
              <w:t>2</w:t>
            </w:r>
          </w:p>
        </w:tc>
        <w:tc>
          <w:tcPr>
            <w:tcW w:w="353" w:type="pct"/>
            <w:shd w:val="clear" w:color="auto" w:fill="auto"/>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hAnsi="Times New Roman" w:cs="Times New Roman"/>
                <w:sz w:val="28"/>
                <w:szCs w:val="28"/>
              </w:rPr>
              <w:t>0,11</w:t>
            </w:r>
          </w:p>
        </w:tc>
        <w:tc>
          <w:tcPr>
            <w:tcW w:w="424" w:type="pct"/>
            <w:shd w:val="clear" w:color="auto" w:fill="auto"/>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hAnsi="Times New Roman" w:cs="Times New Roman"/>
                <w:sz w:val="28"/>
                <w:szCs w:val="28"/>
              </w:rPr>
              <w:t>0,5</w:t>
            </w:r>
          </w:p>
        </w:tc>
        <w:tc>
          <w:tcPr>
            <w:tcW w:w="423" w:type="pct"/>
            <w:shd w:val="clear" w:color="auto" w:fill="auto"/>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hAnsi="Times New Roman" w:cs="Times New Roman"/>
                <w:sz w:val="28"/>
                <w:szCs w:val="28"/>
              </w:rPr>
              <w:t>0,11</w:t>
            </w:r>
          </w:p>
        </w:tc>
        <w:tc>
          <w:tcPr>
            <w:tcW w:w="565" w:type="pct"/>
            <w:shd w:val="clear" w:color="auto" w:fill="auto"/>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hAnsi="Times New Roman" w:cs="Times New Roman"/>
                <w:sz w:val="28"/>
                <w:szCs w:val="28"/>
              </w:rPr>
              <w:t>182</w:t>
            </w:r>
          </w:p>
        </w:tc>
        <w:tc>
          <w:tcPr>
            <w:tcW w:w="487"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190</w:t>
            </w:r>
          </w:p>
        </w:tc>
      </w:tr>
      <w:tr w:rsidR="00B10E7B" w:rsidRPr="00BE0463" w:rsidTr="00B10E7B">
        <w:trPr>
          <w:trHeight w:val="20"/>
        </w:trPr>
        <w:tc>
          <w:tcPr>
            <w:tcW w:w="571" w:type="pct"/>
            <w:vMerge/>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78" w:type="pct"/>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 xml:space="preserve">% </w:t>
            </w:r>
          </w:p>
        </w:tc>
        <w:tc>
          <w:tcPr>
            <w:tcW w:w="417"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1,6</w:t>
            </w:r>
          </w:p>
        </w:tc>
        <w:tc>
          <w:tcPr>
            <w:tcW w:w="346"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3,2</w:t>
            </w:r>
          </w:p>
        </w:tc>
        <w:tc>
          <w:tcPr>
            <w:tcW w:w="283"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2,1</w:t>
            </w:r>
          </w:p>
        </w:tc>
        <w:tc>
          <w:tcPr>
            <w:tcW w:w="354"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4,2</w:t>
            </w:r>
          </w:p>
        </w:tc>
        <w:tc>
          <w:tcPr>
            <w:tcW w:w="353"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0,5</w:t>
            </w:r>
          </w:p>
        </w:tc>
        <w:tc>
          <w:tcPr>
            <w:tcW w:w="424"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0,0</w:t>
            </w:r>
          </w:p>
        </w:tc>
        <w:tc>
          <w:tcPr>
            <w:tcW w:w="423"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0,0</w:t>
            </w:r>
          </w:p>
        </w:tc>
        <w:tc>
          <w:tcPr>
            <w:tcW w:w="565"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88,4</w:t>
            </w:r>
          </w:p>
        </w:tc>
        <w:tc>
          <w:tcPr>
            <w:tcW w:w="487"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100</w:t>
            </w:r>
          </w:p>
        </w:tc>
      </w:tr>
      <w:tr w:rsidR="00B10E7B" w:rsidRPr="00BE0463" w:rsidTr="00B10E7B">
        <w:trPr>
          <w:trHeight w:val="20"/>
        </w:trPr>
        <w:tc>
          <w:tcPr>
            <w:tcW w:w="571" w:type="pct"/>
            <w:vMerge w:val="restart"/>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val="en-US" w:eastAsia="ru-RU"/>
              </w:rPr>
              <w:t>LH</w:t>
            </w:r>
          </w:p>
        </w:tc>
        <w:tc>
          <w:tcPr>
            <w:tcW w:w="778" w:type="pct"/>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val="en-US" w:eastAsia="ru-RU"/>
              </w:rPr>
              <w:t>Frequency</w:t>
            </w:r>
          </w:p>
        </w:tc>
        <w:tc>
          <w:tcPr>
            <w:tcW w:w="417"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4</w:t>
            </w:r>
          </w:p>
        </w:tc>
        <w:tc>
          <w:tcPr>
            <w:tcW w:w="346"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5</w:t>
            </w:r>
          </w:p>
        </w:tc>
        <w:tc>
          <w:tcPr>
            <w:tcW w:w="283"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5</w:t>
            </w:r>
          </w:p>
        </w:tc>
        <w:tc>
          <w:tcPr>
            <w:tcW w:w="354"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0</w:t>
            </w:r>
          </w:p>
        </w:tc>
        <w:tc>
          <w:tcPr>
            <w:tcW w:w="353"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0</w:t>
            </w:r>
          </w:p>
        </w:tc>
        <w:tc>
          <w:tcPr>
            <w:tcW w:w="424"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4</w:t>
            </w:r>
          </w:p>
        </w:tc>
        <w:tc>
          <w:tcPr>
            <w:tcW w:w="423"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1</w:t>
            </w:r>
          </w:p>
        </w:tc>
        <w:tc>
          <w:tcPr>
            <w:tcW w:w="565"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141</w:t>
            </w:r>
          </w:p>
        </w:tc>
        <w:tc>
          <w:tcPr>
            <w:tcW w:w="487"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160</w:t>
            </w:r>
          </w:p>
        </w:tc>
      </w:tr>
      <w:tr w:rsidR="00B10E7B" w:rsidRPr="00BE0463" w:rsidTr="00B10E7B">
        <w:trPr>
          <w:trHeight w:val="20"/>
        </w:trPr>
        <w:tc>
          <w:tcPr>
            <w:tcW w:w="571" w:type="pct"/>
            <w:vMerge/>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78" w:type="pct"/>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val="en-US" w:eastAsia="ru-RU"/>
              </w:rPr>
              <w:t>Expected Frequency</w:t>
            </w:r>
          </w:p>
        </w:tc>
        <w:tc>
          <w:tcPr>
            <w:tcW w:w="417"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1,8</w:t>
            </w:r>
          </w:p>
        </w:tc>
        <w:tc>
          <w:tcPr>
            <w:tcW w:w="346"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1,4</w:t>
            </w:r>
          </w:p>
        </w:tc>
        <w:tc>
          <w:tcPr>
            <w:tcW w:w="283"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1,2</w:t>
            </w:r>
          </w:p>
        </w:tc>
        <w:tc>
          <w:tcPr>
            <w:tcW w:w="354"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1,7</w:t>
            </w:r>
          </w:p>
        </w:tc>
        <w:tc>
          <w:tcPr>
            <w:tcW w:w="353"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0,1</w:t>
            </w:r>
          </w:p>
        </w:tc>
        <w:tc>
          <w:tcPr>
            <w:tcW w:w="424"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0,4</w:t>
            </w:r>
          </w:p>
        </w:tc>
        <w:tc>
          <w:tcPr>
            <w:tcW w:w="423"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0,1</w:t>
            </w:r>
          </w:p>
        </w:tc>
        <w:tc>
          <w:tcPr>
            <w:tcW w:w="565"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153,3</w:t>
            </w:r>
          </w:p>
        </w:tc>
        <w:tc>
          <w:tcPr>
            <w:tcW w:w="487"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160</w:t>
            </w:r>
          </w:p>
        </w:tc>
      </w:tr>
      <w:tr w:rsidR="00B10E7B" w:rsidRPr="00BE0463" w:rsidTr="00B10E7B">
        <w:trPr>
          <w:trHeight w:val="20"/>
        </w:trPr>
        <w:tc>
          <w:tcPr>
            <w:tcW w:w="571" w:type="pct"/>
            <w:vMerge/>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78" w:type="pct"/>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 xml:space="preserve">% </w:t>
            </w:r>
          </w:p>
        </w:tc>
        <w:tc>
          <w:tcPr>
            <w:tcW w:w="417"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2,5</w:t>
            </w:r>
          </w:p>
        </w:tc>
        <w:tc>
          <w:tcPr>
            <w:tcW w:w="346"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3,1</w:t>
            </w:r>
          </w:p>
        </w:tc>
        <w:tc>
          <w:tcPr>
            <w:tcW w:w="283"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3,1</w:t>
            </w:r>
          </w:p>
        </w:tc>
        <w:tc>
          <w:tcPr>
            <w:tcW w:w="354"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0,0</w:t>
            </w:r>
          </w:p>
        </w:tc>
        <w:tc>
          <w:tcPr>
            <w:tcW w:w="353"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0,0</w:t>
            </w:r>
          </w:p>
        </w:tc>
        <w:tc>
          <w:tcPr>
            <w:tcW w:w="424"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2,5</w:t>
            </w:r>
          </w:p>
        </w:tc>
        <w:tc>
          <w:tcPr>
            <w:tcW w:w="423"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0,6</w:t>
            </w:r>
          </w:p>
        </w:tc>
        <w:tc>
          <w:tcPr>
            <w:tcW w:w="565"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88,1</w:t>
            </w:r>
          </w:p>
        </w:tc>
        <w:tc>
          <w:tcPr>
            <w:tcW w:w="487"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100</w:t>
            </w:r>
          </w:p>
        </w:tc>
      </w:tr>
      <w:tr w:rsidR="00B10E7B" w:rsidRPr="00BE0463" w:rsidTr="00B10E7B">
        <w:trPr>
          <w:trHeight w:val="20"/>
        </w:trPr>
        <w:tc>
          <w:tcPr>
            <w:tcW w:w="571" w:type="pct"/>
            <w:vMerge w:val="restart"/>
            <w:vAlign w:val="center"/>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val="en-US" w:eastAsia="ru-RU"/>
              </w:rPr>
            </w:pPr>
            <w:r w:rsidRPr="00BE0463">
              <w:rPr>
                <w:rFonts w:ascii="Times New Roman" w:eastAsia="Times New Roman" w:hAnsi="Times New Roman" w:cs="Times New Roman"/>
                <w:sz w:val="28"/>
                <w:szCs w:val="28"/>
                <w:lang w:val="en-US" w:eastAsia="ru-RU"/>
              </w:rPr>
              <w:t>Total</w:t>
            </w:r>
          </w:p>
        </w:tc>
        <w:tc>
          <w:tcPr>
            <w:tcW w:w="778" w:type="pct"/>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val="en-US" w:eastAsia="ru-RU"/>
              </w:rPr>
              <w:t>Frequency</w:t>
            </w:r>
          </w:p>
        </w:tc>
        <w:tc>
          <w:tcPr>
            <w:tcW w:w="417"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16</w:t>
            </w:r>
          </w:p>
        </w:tc>
        <w:tc>
          <w:tcPr>
            <w:tcW w:w="346"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13</w:t>
            </w:r>
          </w:p>
        </w:tc>
        <w:tc>
          <w:tcPr>
            <w:tcW w:w="283"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11</w:t>
            </w:r>
          </w:p>
        </w:tc>
        <w:tc>
          <w:tcPr>
            <w:tcW w:w="354"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15</w:t>
            </w:r>
          </w:p>
        </w:tc>
        <w:tc>
          <w:tcPr>
            <w:tcW w:w="353"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1</w:t>
            </w:r>
          </w:p>
        </w:tc>
        <w:tc>
          <w:tcPr>
            <w:tcW w:w="424"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4</w:t>
            </w:r>
          </w:p>
        </w:tc>
        <w:tc>
          <w:tcPr>
            <w:tcW w:w="423"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1</w:t>
            </w:r>
          </w:p>
        </w:tc>
        <w:tc>
          <w:tcPr>
            <w:tcW w:w="565"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1389</w:t>
            </w:r>
          </w:p>
        </w:tc>
        <w:tc>
          <w:tcPr>
            <w:tcW w:w="487"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1450</w:t>
            </w:r>
          </w:p>
        </w:tc>
      </w:tr>
      <w:tr w:rsidR="00B10E7B" w:rsidRPr="00BE0463" w:rsidTr="00B10E7B">
        <w:trPr>
          <w:trHeight w:val="20"/>
        </w:trPr>
        <w:tc>
          <w:tcPr>
            <w:tcW w:w="571" w:type="pct"/>
            <w:vMerge/>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78" w:type="pct"/>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val="en-US" w:eastAsia="ru-RU"/>
              </w:rPr>
              <w:t>Expected Frequency</w:t>
            </w:r>
          </w:p>
        </w:tc>
        <w:tc>
          <w:tcPr>
            <w:tcW w:w="417"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16,0</w:t>
            </w:r>
          </w:p>
        </w:tc>
        <w:tc>
          <w:tcPr>
            <w:tcW w:w="346"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13,0</w:t>
            </w:r>
          </w:p>
        </w:tc>
        <w:tc>
          <w:tcPr>
            <w:tcW w:w="283"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11,0</w:t>
            </w:r>
          </w:p>
        </w:tc>
        <w:tc>
          <w:tcPr>
            <w:tcW w:w="354"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15,0</w:t>
            </w:r>
          </w:p>
        </w:tc>
        <w:tc>
          <w:tcPr>
            <w:tcW w:w="353"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1,0</w:t>
            </w:r>
          </w:p>
        </w:tc>
        <w:tc>
          <w:tcPr>
            <w:tcW w:w="424"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4,0</w:t>
            </w:r>
          </w:p>
        </w:tc>
        <w:tc>
          <w:tcPr>
            <w:tcW w:w="423"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1,0</w:t>
            </w:r>
          </w:p>
        </w:tc>
        <w:tc>
          <w:tcPr>
            <w:tcW w:w="565"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1389,0</w:t>
            </w:r>
          </w:p>
        </w:tc>
        <w:tc>
          <w:tcPr>
            <w:tcW w:w="487" w:type="pct"/>
            <w:noWrap/>
            <w:vAlign w:val="center"/>
            <w:hideMark/>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1450</w:t>
            </w:r>
          </w:p>
        </w:tc>
      </w:tr>
      <w:tr w:rsidR="00B10E7B" w:rsidRPr="00BE0463" w:rsidTr="00B10E7B">
        <w:trPr>
          <w:trHeight w:val="20"/>
        </w:trPr>
        <w:tc>
          <w:tcPr>
            <w:tcW w:w="571" w:type="pct"/>
            <w:vMerge/>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778" w:type="pct"/>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 xml:space="preserve">% </w:t>
            </w:r>
          </w:p>
        </w:tc>
        <w:tc>
          <w:tcPr>
            <w:tcW w:w="417" w:type="pct"/>
            <w:noWrap/>
            <w:vAlign w:val="center"/>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1,1</w:t>
            </w:r>
          </w:p>
        </w:tc>
        <w:tc>
          <w:tcPr>
            <w:tcW w:w="346" w:type="pct"/>
            <w:noWrap/>
            <w:vAlign w:val="center"/>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0,9</w:t>
            </w:r>
          </w:p>
        </w:tc>
        <w:tc>
          <w:tcPr>
            <w:tcW w:w="283" w:type="pct"/>
            <w:noWrap/>
            <w:vAlign w:val="center"/>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0,8</w:t>
            </w:r>
          </w:p>
        </w:tc>
        <w:tc>
          <w:tcPr>
            <w:tcW w:w="354" w:type="pct"/>
            <w:noWrap/>
            <w:vAlign w:val="center"/>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1,0</w:t>
            </w:r>
          </w:p>
        </w:tc>
        <w:tc>
          <w:tcPr>
            <w:tcW w:w="353" w:type="pct"/>
            <w:noWrap/>
            <w:vAlign w:val="center"/>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0,1</w:t>
            </w:r>
          </w:p>
        </w:tc>
        <w:tc>
          <w:tcPr>
            <w:tcW w:w="424" w:type="pct"/>
            <w:noWrap/>
            <w:vAlign w:val="center"/>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0,3</w:t>
            </w:r>
          </w:p>
        </w:tc>
        <w:tc>
          <w:tcPr>
            <w:tcW w:w="423" w:type="pct"/>
            <w:noWrap/>
            <w:vAlign w:val="center"/>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0,1</w:t>
            </w:r>
          </w:p>
        </w:tc>
        <w:tc>
          <w:tcPr>
            <w:tcW w:w="565" w:type="pct"/>
            <w:noWrap/>
            <w:vAlign w:val="center"/>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95,8</w:t>
            </w:r>
          </w:p>
        </w:tc>
        <w:tc>
          <w:tcPr>
            <w:tcW w:w="487" w:type="pct"/>
            <w:noWrap/>
            <w:vAlign w:val="center"/>
          </w:tcPr>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BE0463">
              <w:rPr>
                <w:rFonts w:ascii="Times New Roman" w:eastAsia="Times New Roman" w:hAnsi="Times New Roman" w:cs="Times New Roman"/>
                <w:sz w:val="28"/>
                <w:szCs w:val="28"/>
                <w:lang w:eastAsia="ru-RU"/>
              </w:rPr>
              <w:t>100</w:t>
            </w:r>
          </w:p>
        </w:tc>
      </w:tr>
      <w:tr w:rsidR="005B5F9F" w:rsidRPr="00BE0463" w:rsidTr="00211EF2">
        <w:trPr>
          <w:trHeight w:val="828"/>
        </w:trPr>
        <w:tc>
          <w:tcPr>
            <w:tcW w:w="5000" w:type="pct"/>
            <w:gridSpan w:val="11"/>
          </w:tcPr>
          <w:p w:rsidR="005B5F9F" w:rsidRPr="00BE0463" w:rsidRDefault="005B5F9F" w:rsidP="00A56B7D">
            <w:pPr>
              <w:shd w:val="clear" w:color="auto" w:fill="FFFFFF" w:themeFill="background1"/>
              <w:spacing w:after="0" w:line="240" w:lineRule="auto"/>
              <w:jc w:val="both"/>
              <w:rPr>
                <w:rFonts w:ascii="Times New Roman" w:hAnsi="Times New Roman" w:cs="Times New Roman"/>
                <w:i/>
                <w:iCs/>
                <w:sz w:val="28"/>
                <w:szCs w:val="28"/>
                <w:lang w:val="en-US"/>
              </w:rPr>
            </w:pPr>
            <w:bookmarkStart w:id="4" w:name="_Hlk150016813"/>
            <w:bookmarkStart w:id="5" w:name="_Hlk150022664"/>
            <w:proofErr w:type="gramStart"/>
            <w:r w:rsidRPr="00BE0463">
              <w:rPr>
                <w:rFonts w:ascii="Times New Roman" w:hAnsi="Times New Roman" w:cs="Times New Roman"/>
                <w:i/>
                <w:iCs/>
                <w:sz w:val="28"/>
                <w:szCs w:val="28"/>
                <w:lang w:val="en-US"/>
              </w:rPr>
              <w:t>Where</w:t>
            </w:r>
            <w:proofErr w:type="gramEnd"/>
            <w:r w:rsidRPr="00BE0463">
              <w:rPr>
                <w:rFonts w:ascii="Times New Roman" w:hAnsi="Times New Roman" w:cs="Times New Roman"/>
                <w:i/>
                <w:iCs/>
                <w:sz w:val="28"/>
                <w:szCs w:val="28"/>
                <w:lang w:val="en-US"/>
              </w:rPr>
              <w:t>, LV - Laser vaporization of hemorrhoidal nodes;</w:t>
            </w:r>
          </w:p>
          <w:p w:rsidR="005B5F9F" w:rsidRPr="00BE0463" w:rsidRDefault="005B5F9F" w:rsidP="00A56B7D">
            <w:pPr>
              <w:shd w:val="clear" w:color="auto" w:fill="FFFFFF" w:themeFill="background1"/>
              <w:spacing w:after="0" w:line="240" w:lineRule="auto"/>
              <w:jc w:val="both"/>
              <w:rPr>
                <w:rFonts w:ascii="Times New Roman" w:hAnsi="Times New Roman" w:cs="Times New Roman"/>
                <w:i/>
                <w:iCs/>
                <w:sz w:val="28"/>
                <w:szCs w:val="28"/>
                <w:lang w:val="en-US"/>
              </w:rPr>
            </w:pPr>
            <w:r w:rsidRPr="00BE0463">
              <w:rPr>
                <w:rFonts w:ascii="Times New Roman" w:hAnsi="Times New Roman" w:cs="Times New Roman"/>
                <w:i/>
                <w:iCs/>
                <w:sz w:val="28"/>
                <w:szCs w:val="28"/>
                <w:lang w:val="en-US"/>
              </w:rPr>
              <w:t>MMHE - Milligan-Morgan hemorrhoidectomy;</w:t>
            </w:r>
          </w:p>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i/>
                <w:iCs/>
                <w:sz w:val="28"/>
                <w:szCs w:val="28"/>
                <w:lang w:val="en-US" w:eastAsia="ru-RU"/>
              </w:rPr>
            </w:pPr>
            <w:r w:rsidRPr="00BE0463">
              <w:rPr>
                <w:rFonts w:ascii="Times New Roman" w:eastAsia="Times New Roman" w:hAnsi="Times New Roman" w:cs="Times New Roman"/>
                <w:i/>
                <w:iCs/>
                <w:sz w:val="28"/>
                <w:szCs w:val="28"/>
                <w:lang w:val="en-US" w:eastAsia="ru-RU"/>
              </w:rPr>
              <w:t>LH - Ligation of hemorrhoidal nodes;</w:t>
            </w:r>
          </w:p>
          <w:bookmarkEnd w:id="4"/>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i/>
                <w:iCs/>
                <w:sz w:val="28"/>
                <w:szCs w:val="28"/>
                <w:lang w:val="en-US" w:eastAsia="ru-RU"/>
              </w:rPr>
            </w:pPr>
            <w:r w:rsidRPr="00BE0463">
              <w:rPr>
                <w:rFonts w:ascii="Times New Roman" w:eastAsia="Times New Roman" w:hAnsi="Times New Roman" w:cs="Times New Roman"/>
                <w:i/>
                <w:iCs/>
                <w:sz w:val="28"/>
                <w:szCs w:val="28"/>
                <w:lang w:val="en-US" w:eastAsia="ru-RU"/>
              </w:rPr>
              <w:t>EB - Early postoperative bleeding</w:t>
            </w:r>
          </w:p>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i/>
                <w:iCs/>
                <w:sz w:val="28"/>
                <w:szCs w:val="28"/>
                <w:lang w:val="en-US" w:eastAsia="ru-RU"/>
              </w:rPr>
            </w:pPr>
            <w:r w:rsidRPr="00BE0463">
              <w:rPr>
                <w:rFonts w:ascii="Times New Roman" w:hAnsi="Times New Roman" w:cs="Times New Roman"/>
                <w:i/>
                <w:iCs/>
                <w:sz w:val="28"/>
                <w:szCs w:val="28"/>
                <w:lang w:val="en-US"/>
              </w:rPr>
              <w:t xml:space="preserve">LB - </w:t>
            </w:r>
            <w:r w:rsidRPr="00BE0463">
              <w:rPr>
                <w:rFonts w:ascii="Times New Roman" w:eastAsia="Times New Roman" w:hAnsi="Times New Roman" w:cs="Times New Roman"/>
                <w:i/>
                <w:iCs/>
                <w:sz w:val="28"/>
                <w:szCs w:val="28"/>
                <w:lang w:val="en-US" w:eastAsia="ru-RU"/>
              </w:rPr>
              <w:t xml:space="preserve">Late postoperative bleeding  </w:t>
            </w:r>
          </w:p>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i/>
                <w:iCs/>
                <w:sz w:val="28"/>
                <w:szCs w:val="28"/>
                <w:lang w:val="en-US" w:eastAsia="ru-RU"/>
              </w:rPr>
            </w:pPr>
            <w:r w:rsidRPr="00BE0463">
              <w:rPr>
                <w:rFonts w:ascii="Times New Roman" w:eastAsia="Times New Roman" w:hAnsi="Times New Roman" w:cs="Times New Roman"/>
                <w:i/>
                <w:iCs/>
                <w:sz w:val="28"/>
                <w:szCs w:val="28"/>
                <w:lang w:val="en-US" w:eastAsia="ru-RU"/>
              </w:rPr>
              <w:t>AS - Anal stricture</w:t>
            </w:r>
          </w:p>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i/>
                <w:iCs/>
                <w:sz w:val="28"/>
                <w:szCs w:val="28"/>
                <w:lang w:val="en-US" w:eastAsia="ru-RU"/>
              </w:rPr>
            </w:pPr>
            <w:r w:rsidRPr="00BE0463">
              <w:rPr>
                <w:rFonts w:ascii="Times New Roman" w:eastAsia="Times New Roman" w:hAnsi="Times New Roman" w:cs="Times New Roman"/>
                <w:i/>
                <w:iCs/>
                <w:sz w:val="28"/>
                <w:szCs w:val="28"/>
                <w:lang w:val="en-US" w:eastAsia="ru-RU"/>
              </w:rPr>
              <w:t xml:space="preserve">P - </w:t>
            </w:r>
            <w:proofErr w:type="spellStart"/>
            <w:r w:rsidRPr="00BE0463">
              <w:rPr>
                <w:rFonts w:ascii="Times New Roman" w:eastAsia="Times New Roman" w:hAnsi="Times New Roman" w:cs="Times New Roman"/>
                <w:i/>
                <w:iCs/>
                <w:sz w:val="28"/>
                <w:szCs w:val="28"/>
                <w:lang w:val="en-US" w:eastAsia="ru-RU"/>
              </w:rPr>
              <w:t>Paraproctitis</w:t>
            </w:r>
            <w:proofErr w:type="spellEnd"/>
          </w:p>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i/>
                <w:iCs/>
                <w:sz w:val="28"/>
                <w:szCs w:val="28"/>
                <w:lang w:val="en-US" w:eastAsia="ru-RU"/>
              </w:rPr>
            </w:pPr>
            <w:r w:rsidRPr="00BE0463">
              <w:rPr>
                <w:rFonts w:ascii="Times New Roman" w:eastAsia="Times New Roman" w:hAnsi="Times New Roman" w:cs="Times New Roman"/>
                <w:i/>
                <w:iCs/>
                <w:sz w:val="28"/>
                <w:szCs w:val="28"/>
                <w:lang w:val="en-US" w:eastAsia="ru-RU"/>
              </w:rPr>
              <w:t>PH - Perianal Hematoma</w:t>
            </w:r>
          </w:p>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i/>
                <w:iCs/>
                <w:sz w:val="28"/>
                <w:szCs w:val="28"/>
                <w:lang w:val="en-US" w:eastAsia="ru-RU"/>
              </w:rPr>
            </w:pPr>
            <w:r w:rsidRPr="00BE0463">
              <w:rPr>
                <w:rFonts w:ascii="Times New Roman" w:eastAsia="Times New Roman" w:hAnsi="Times New Roman" w:cs="Times New Roman"/>
                <w:i/>
                <w:iCs/>
                <w:sz w:val="28"/>
                <w:szCs w:val="28"/>
                <w:lang w:val="en-US" w:eastAsia="ru-RU"/>
              </w:rPr>
              <w:t>AF - Anal Fissure</w:t>
            </w:r>
          </w:p>
          <w:p w:rsidR="005B5F9F" w:rsidRPr="00BE0463" w:rsidRDefault="005B5F9F" w:rsidP="00A56B7D">
            <w:pPr>
              <w:shd w:val="clear" w:color="auto" w:fill="FFFFFF" w:themeFill="background1"/>
              <w:spacing w:after="0" w:line="240" w:lineRule="auto"/>
              <w:jc w:val="both"/>
              <w:rPr>
                <w:rFonts w:ascii="Times New Roman" w:hAnsi="Times New Roman" w:cs="Times New Roman"/>
                <w:i/>
                <w:iCs/>
                <w:sz w:val="28"/>
                <w:szCs w:val="28"/>
                <w:lang w:val="en-US"/>
              </w:rPr>
            </w:pPr>
            <w:r w:rsidRPr="00BE0463">
              <w:rPr>
                <w:rFonts w:ascii="Times New Roman" w:hAnsi="Times New Roman" w:cs="Times New Roman"/>
                <w:i/>
                <w:iCs/>
                <w:sz w:val="28"/>
                <w:szCs w:val="28"/>
                <w:lang w:val="en-US"/>
              </w:rPr>
              <w:t>SF - Subcutaneous rectal fistula</w:t>
            </w:r>
          </w:p>
          <w:p w:rsidR="005B5F9F" w:rsidRPr="00BE0463" w:rsidRDefault="005B5F9F" w:rsidP="00A56B7D">
            <w:pPr>
              <w:shd w:val="clear" w:color="auto" w:fill="FFFFFF" w:themeFill="background1"/>
              <w:spacing w:after="0" w:line="240" w:lineRule="auto"/>
              <w:jc w:val="both"/>
              <w:rPr>
                <w:rFonts w:ascii="Times New Roman" w:eastAsia="Times New Roman" w:hAnsi="Times New Roman" w:cs="Times New Roman"/>
                <w:i/>
                <w:iCs/>
                <w:sz w:val="28"/>
                <w:szCs w:val="28"/>
                <w:lang w:val="en-US" w:eastAsia="ru-RU"/>
              </w:rPr>
            </w:pPr>
            <w:r w:rsidRPr="00BE0463">
              <w:rPr>
                <w:rFonts w:ascii="Times New Roman" w:eastAsia="Times New Roman" w:hAnsi="Times New Roman" w:cs="Times New Roman"/>
                <w:i/>
                <w:iCs/>
                <w:sz w:val="28"/>
                <w:szCs w:val="28"/>
                <w:lang w:val="en-US" w:eastAsia="ru-RU"/>
              </w:rPr>
              <w:t>NC - no complications</w:t>
            </w:r>
            <w:bookmarkEnd w:id="5"/>
          </w:p>
        </w:tc>
      </w:tr>
    </w:tbl>
    <w:p w:rsidR="005B5F9F" w:rsidRPr="00BE0463" w:rsidRDefault="005B5F9F" w:rsidP="00A4030A">
      <w:pPr>
        <w:rPr>
          <w:rFonts w:ascii="Times New Roman" w:hAnsi="Times New Roman" w:cs="Times New Roman"/>
          <w:sz w:val="28"/>
          <w:szCs w:val="28"/>
          <w:lang w:val="en-KZ"/>
        </w:rPr>
      </w:pPr>
    </w:p>
    <w:p w:rsidR="00FA1F68" w:rsidRPr="00BE0463" w:rsidRDefault="00FA1F68" w:rsidP="00FA1F68">
      <w:pPr>
        <w:rPr>
          <w:rFonts w:ascii="Times New Roman" w:hAnsi="Times New Roman" w:cs="Times New Roman"/>
          <w:sz w:val="28"/>
          <w:szCs w:val="28"/>
          <w:lang w:val="en-KZ"/>
        </w:rPr>
      </w:pPr>
      <w:r w:rsidRPr="00BE0463">
        <w:rPr>
          <w:rFonts w:ascii="Times New Roman" w:hAnsi="Times New Roman" w:cs="Times New Roman"/>
          <w:sz w:val="28"/>
          <w:szCs w:val="28"/>
          <w:lang w:val="en-KZ"/>
        </w:rPr>
        <w:lastRenderedPageBreak/>
        <w:t>In the presented table, the frequency of so-called "expected" complications indicates the possible likelihood of a particular event. According to our data, in most cases, the actual figures for complicated cases were lower than what was anticipated from mathematical (statistical) calculations. The lowest complication rates recorded in the clinic were associated with the LV operation, slightly higher after LH, and the highest number of complications occurred after MMHE.</w:t>
      </w:r>
    </w:p>
    <w:p w:rsidR="00433582" w:rsidRPr="00BE0463" w:rsidRDefault="00BE7279" w:rsidP="00BE7279">
      <w:pPr>
        <w:rPr>
          <w:rFonts w:ascii="Times New Roman" w:hAnsi="Times New Roman" w:cs="Times New Roman"/>
          <w:sz w:val="28"/>
          <w:szCs w:val="28"/>
          <w:lang w:val="en-KZ"/>
        </w:rPr>
      </w:pPr>
      <w:r w:rsidRPr="00BE7279">
        <w:rPr>
          <w:rFonts w:ascii="Times New Roman" w:hAnsi="Times New Roman" w:cs="Times New Roman"/>
          <w:sz w:val="28"/>
          <w:szCs w:val="28"/>
          <w:lang w:val="en-KZ"/>
        </w:rPr>
        <w:t>In calculating the "odds ratio" (OR), which indicates the likelihood of the presence of any complication after the treatment of hemorrhoidal disease, it was found that patients had the worst odds after MMHE - 1.025. Then, after LH operation - 0.923. The best result in the odds ranking after LV (laser vaporization) - 0.920. The obtained results are graphically presented in figures 3 and 4.</w:t>
      </w:r>
    </w:p>
    <w:p w:rsidR="00433582" w:rsidRPr="00BE0463" w:rsidRDefault="00433582" w:rsidP="00433582">
      <w:pPr>
        <w:shd w:val="clear" w:color="auto" w:fill="FFFFFF" w:themeFill="background1"/>
        <w:spacing w:after="0" w:line="240" w:lineRule="auto"/>
        <w:jc w:val="both"/>
        <w:rPr>
          <w:rFonts w:ascii="Times New Roman" w:hAnsi="Times New Roman" w:cs="Times New Roman"/>
          <w:sz w:val="28"/>
          <w:szCs w:val="28"/>
        </w:rPr>
      </w:pPr>
      <w:r w:rsidRPr="00BE0463">
        <w:rPr>
          <w:rFonts w:ascii="Times New Roman" w:hAnsi="Times New Roman" w:cs="Times New Roman"/>
          <w:noProof/>
          <w:sz w:val="28"/>
          <w:szCs w:val="28"/>
          <w:lang w:eastAsia="ru-RU"/>
        </w:rPr>
        <w:drawing>
          <wp:inline distT="0" distB="0" distL="0" distR="0" wp14:anchorId="39AA5FE6" wp14:editId="582DD6A4">
            <wp:extent cx="5040000" cy="3585600"/>
            <wp:effectExtent l="19050" t="19050" r="27305" b="15240"/>
            <wp:docPr id="136550030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040000" cy="3585600"/>
                    </a:xfrm>
                    <a:prstGeom prst="rect">
                      <a:avLst/>
                    </a:prstGeom>
                    <a:noFill/>
                    <a:ln w="3175">
                      <a:solidFill>
                        <a:schemeClr val="tx1"/>
                      </a:solidFill>
                    </a:ln>
                  </pic:spPr>
                </pic:pic>
              </a:graphicData>
            </a:graphic>
          </wp:inline>
        </w:drawing>
      </w:r>
    </w:p>
    <w:p w:rsidR="00433582" w:rsidRPr="00BE0463" w:rsidRDefault="00433582" w:rsidP="00433582">
      <w:pPr>
        <w:shd w:val="clear" w:color="auto" w:fill="FFFFFF" w:themeFill="background1"/>
        <w:spacing w:after="0" w:line="240" w:lineRule="auto"/>
        <w:jc w:val="both"/>
        <w:rPr>
          <w:rFonts w:ascii="Times New Roman" w:hAnsi="Times New Roman" w:cs="Times New Roman"/>
          <w:sz w:val="28"/>
          <w:szCs w:val="28"/>
          <w:lang w:val="en-US"/>
        </w:rPr>
      </w:pPr>
      <w:r w:rsidRPr="00BE0463">
        <w:rPr>
          <w:rFonts w:ascii="Times New Roman" w:hAnsi="Times New Roman" w:cs="Times New Roman"/>
          <w:sz w:val="28"/>
          <w:szCs w:val="28"/>
          <w:lang w:val="en-US"/>
        </w:rPr>
        <w:t>Figure 3. Indicators of the frequency of various complications after LV, LH, and MMHE</w:t>
      </w:r>
    </w:p>
    <w:p w:rsidR="00433582" w:rsidRPr="00BE0463" w:rsidRDefault="00433582" w:rsidP="00433582">
      <w:pPr>
        <w:shd w:val="clear" w:color="auto" w:fill="FFFFFF" w:themeFill="background1"/>
        <w:spacing w:after="0" w:line="240" w:lineRule="auto"/>
        <w:jc w:val="both"/>
        <w:rPr>
          <w:rFonts w:ascii="Times New Roman" w:hAnsi="Times New Roman" w:cs="Times New Roman"/>
          <w:i/>
          <w:iCs/>
          <w:sz w:val="28"/>
          <w:szCs w:val="28"/>
          <w:lang w:val="en-US"/>
        </w:rPr>
      </w:pPr>
      <w:proofErr w:type="gramStart"/>
      <w:r w:rsidRPr="00BE0463">
        <w:rPr>
          <w:rFonts w:ascii="Times New Roman" w:hAnsi="Times New Roman" w:cs="Times New Roman"/>
          <w:i/>
          <w:iCs/>
          <w:sz w:val="28"/>
          <w:szCs w:val="28"/>
          <w:lang w:val="en-US"/>
        </w:rPr>
        <w:t>Where</w:t>
      </w:r>
      <w:proofErr w:type="gramEnd"/>
      <w:r w:rsidRPr="00BE0463">
        <w:rPr>
          <w:rFonts w:ascii="Times New Roman" w:hAnsi="Times New Roman" w:cs="Times New Roman"/>
          <w:i/>
          <w:iCs/>
          <w:sz w:val="28"/>
          <w:szCs w:val="28"/>
          <w:lang w:val="en-US"/>
        </w:rPr>
        <w:t>, LV - Laser vaporization of hemorrhoidal nodes;</w:t>
      </w:r>
    </w:p>
    <w:p w:rsidR="00433582" w:rsidRPr="00BE0463" w:rsidRDefault="00433582" w:rsidP="00433582">
      <w:pPr>
        <w:shd w:val="clear" w:color="auto" w:fill="FFFFFF" w:themeFill="background1"/>
        <w:spacing w:after="0" w:line="240" w:lineRule="auto"/>
        <w:jc w:val="both"/>
        <w:rPr>
          <w:rFonts w:ascii="Times New Roman" w:hAnsi="Times New Roman" w:cs="Times New Roman"/>
          <w:i/>
          <w:iCs/>
          <w:sz w:val="28"/>
          <w:szCs w:val="28"/>
          <w:lang w:val="en-US"/>
        </w:rPr>
      </w:pPr>
      <w:r w:rsidRPr="00BE0463">
        <w:rPr>
          <w:rFonts w:ascii="Times New Roman" w:hAnsi="Times New Roman" w:cs="Times New Roman"/>
          <w:i/>
          <w:iCs/>
          <w:sz w:val="28"/>
          <w:szCs w:val="28"/>
          <w:lang w:val="en-US"/>
        </w:rPr>
        <w:t>MMHE - Milligan-Morgan hemorrhoidectomy;</w:t>
      </w:r>
    </w:p>
    <w:p w:rsidR="00433582" w:rsidRPr="00BE0463" w:rsidRDefault="00433582" w:rsidP="00433582">
      <w:pPr>
        <w:shd w:val="clear" w:color="auto" w:fill="FFFFFF" w:themeFill="background1"/>
        <w:spacing w:after="0" w:line="240" w:lineRule="auto"/>
        <w:jc w:val="both"/>
        <w:rPr>
          <w:rFonts w:ascii="Times New Roman" w:eastAsia="Times New Roman" w:hAnsi="Times New Roman" w:cs="Times New Roman"/>
          <w:i/>
          <w:iCs/>
          <w:sz w:val="28"/>
          <w:szCs w:val="28"/>
          <w:lang w:val="en-US" w:eastAsia="ru-RU"/>
        </w:rPr>
      </w:pPr>
      <w:r w:rsidRPr="00BE0463">
        <w:rPr>
          <w:rFonts w:ascii="Times New Roman" w:eastAsia="Times New Roman" w:hAnsi="Times New Roman" w:cs="Times New Roman"/>
          <w:i/>
          <w:iCs/>
          <w:sz w:val="28"/>
          <w:szCs w:val="28"/>
          <w:lang w:val="en-US" w:eastAsia="ru-RU"/>
        </w:rPr>
        <w:t>LH - Ligation of hemorrhoidal nodes;</w:t>
      </w:r>
    </w:p>
    <w:p w:rsidR="00433582" w:rsidRPr="00BE0463" w:rsidRDefault="00433582" w:rsidP="00433582">
      <w:pPr>
        <w:shd w:val="clear" w:color="auto" w:fill="FFFFFF" w:themeFill="background1"/>
        <w:spacing w:after="0" w:line="240" w:lineRule="auto"/>
        <w:jc w:val="both"/>
        <w:rPr>
          <w:rFonts w:ascii="Times New Roman" w:eastAsia="Times New Roman" w:hAnsi="Times New Roman" w:cs="Times New Roman"/>
          <w:i/>
          <w:iCs/>
          <w:sz w:val="28"/>
          <w:szCs w:val="28"/>
          <w:lang w:val="en-US" w:eastAsia="ru-RU"/>
        </w:rPr>
      </w:pPr>
      <w:r w:rsidRPr="00BE0463">
        <w:rPr>
          <w:rFonts w:ascii="Times New Roman" w:eastAsia="Times New Roman" w:hAnsi="Times New Roman" w:cs="Times New Roman"/>
          <w:i/>
          <w:iCs/>
          <w:sz w:val="28"/>
          <w:szCs w:val="28"/>
          <w:lang w:val="en-US" w:eastAsia="ru-RU"/>
        </w:rPr>
        <w:t>EB - Early postoperative bleeding</w:t>
      </w:r>
    </w:p>
    <w:p w:rsidR="00433582" w:rsidRPr="00BE0463" w:rsidRDefault="00433582" w:rsidP="00433582">
      <w:pPr>
        <w:shd w:val="clear" w:color="auto" w:fill="FFFFFF" w:themeFill="background1"/>
        <w:spacing w:after="0" w:line="240" w:lineRule="auto"/>
        <w:jc w:val="both"/>
        <w:rPr>
          <w:rFonts w:ascii="Times New Roman" w:eastAsia="Times New Roman" w:hAnsi="Times New Roman" w:cs="Times New Roman"/>
          <w:i/>
          <w:iCs/>
          <w:sz w:val="28"/>
          <w:szCs w:val="28"/>
          <w:lang w:val="en-US" w:eastAsia="ru-RU"/>
        </w:rPr>
      </w:pPr>
      <w:r w:rsidRPr="00BE0463">
        <w:rPr>
          <w:rFonts w:ascii="Times New Roman" w:hAnsi="Times New Roman" w:cs="Times New Roman"/>
          <w:i/>
          <w:iCs/>
          <w:sz w:val="28"/>
          <w:szCs w:val="28"/>
          <w:lang w:val="en-US"/>
        </w:rPr>
        <w:t xml:space="preserve">LB - </w:t>
      </w:r>
      <w:r w:rsidRPr="00BE0463">
        <w:rPr>
          <w:rFonts w:ascii="Times New Roman" w:eastAsia="Times New Roman" w:hAnsi="Times New Roman" w:cs="Times New Roman"/>
          <w:i/>
          <w:iCs/>
          <w:sz w:val="28"/>
          <w:szCs w:val="28"/>
          <w:lang w:val="en-US" w:eastAsia="ru-RU"/>
        </w:rPr>
        <w:t xml:space="preserve">Late postoperative bleeding  </w:t>
      </w:r>
    </w:p>
    <w:p w:rsidR="00433582" w:rsidRPr="00BE0463" w:rsidRDefault="00433582" w:rsidP="00433582">
      <w:pPr>
        <w:shd w:val="clear" w:color="auto" w:fill="FFFFFF" w:themeFill="background1"/>
        <w:spacing w:after="0" w:line="240" w:lineRule="auto"/>
        <w:jc w:val="both"/>
        <w:rPr>
          <w:rFonts w:ascii="Times New Roman" w:eastAsia="Times New Roman" w:hAnsi="Times New Roman" w:cs="Times New Roman"/>
          <w:i/>
          <w:iCs/>
          <w:sz w:val="28"/>
          <w:szCs w:val="28"/>
          <w:lang w:val="en-US" w:eastAsia="ru-RU"/>
        </w:rPr>
      </w:pPr>
      <w:r w:rsidRPr="00BE0463">
        <w:rPr>
          <w:rFonts w:ascii="Times New Roman" w:eastAsia="Times New Roman" w:hAnsi="Times New Roman" w:cs="Times New Roman"/>
          <w:i/>
          <w:iCs/>
          <w:sz w:val="28"/>
          <w:szCs w:val="28"/>
          <w:lang w:val="en-US" w:eastAsia="ru-RU"/>
        </w:rPr>
        <w:t>AS - Anal stricture</w:t>
      </w:r>
    </w:p>
    <w:p w:rsidR="00433582" w:rsidRPr="00BE0463" w:rsidRDefault="00433582" w:rsidP="00433582">
      <w:pPr>
        <w:shd w:val="clear" w:color="auto" w:fill="FFFFFF" w:themeFill="background1"/>
        <w:spacing w:after="0" w:line="240" w:lineRule="auto"/>
        <w:jc w:val="both"/>
        <w:rPr>
          <w:rFonts w:ascii="Times New Roman" w:eastAsia="Times New Roman" w:hAnsi="Times New Roman" w:cs="Times New Roman"/>
          <w:i/>
          <w:iCs/>
          <w:sz w:val="28"/>
          <w:szCs w:val="28"/>
          <w:lang w:val="en-US" w:eastAsia="ru-RU"/>
        </w:rPr>
      </w:pPr>
      <w:r w:rsidRPr="00BE0463">
        <w:rPr>
          <w:rFonts w:ascii="Times New Roman" w:eastAsia="Times New Roman" w:hAnsi="Times New Roman" w:cs="Times New Roman"/>
          <w:i/>
          <w:iCs/>
          <w:sz w:val="28"/>
          <w:szCs w:val="28"/>
          <w:lang w:val="en-US" w:eastAsia="ru-RU"/>
        </w:rPr>
        <w:lastRenderedPageBreak/>
        <w:t xml:space="preserve">P - </w:t>
      </w:r>
      <w:proofErr w:type="spellStart"/>
      <w:r w:rsidRPr="00BE0463">
        <w:rPr>
          <w:rFonts w:ascii="Times New Roman" w:eastAsia="Times New Roman" w:hAnsi="Times New Roman" w:cs="Times New Roman"/>
          <w:i/>
          <w:iCs/>
          <w:sz w:val="28"/>
          <w:szCs w:val="28"/>
          <w:lang w:val="en-US" w:eastAsia="ru-RU"/>
        </w:rPr>
        <w:t>Paraproctitis</w:t>
      </w:r>
      <w:proofErr w:type="spellEnd"/>
    </w:p>
    <w:p w:rsidR="00433582" w:rsidRPr="00BE0463" w:rsidRDefault="00433582" w:rsidP="00433582">
      <w:pPr>
        <w:shd w:val="clear" w:color="auto" w:fill="FFFFFF" w:themeFill="background1"/>
        <w:spacing w:after="0" w:line="240" w:lineRule="auto"/>
        <w:jc w:val="both"/>
        <w:rPr>
          <w:rFonts w:ascii="Times New Roman" w:eastAsia="Times New Roman" w:hAnsi="Times New Roman" w:cs="Times New Roman"/>
          <w:i/>
          <w:iCs/>
          <w:sz w:val="28"/>
          <w:szCs w:val="28"/>
          <w:lang w:val="en-US" w:eastAsia="ru-RU"/>
        </w:rPr>
      </w:pPr>
      <w:r w:rsidRPr="00BE0463">
        <w:rPr>
          <w:rFonts w:ascii="Times New Roman" w:eastAsia="Times New Roman" w:hAnsi="Times New Roman" w:cs="Times New Roman"/>
          <w:i/>
          <w:iCs/>
          <w:sz w:val="28"/>
          <w:szCs w:val="28"/>
          <w:lang w:val="en-US" w:eastAsia="ru-RU"/>
        </w:rPr>
        <w:t>PH - Perianal Hematoma</w:t>
      </w:r>
    </w:p>
    <w:p w:rsidR="00433582" w:rsidRPr="00BE0463" w:rsidRDefault="00433582" w:rsidP="00433582">
      <w:pPr>
        <w:shd w:val="clear" w:color="auto" w:fill="FFFFFF" w:themeFill="background1"/>
        <w:spacing w:after="0" w:line="240" w:lineRule="auto"/>
        <w:jc w:val="both"/>
        <w:rPr>
          <w:rFonts w:ascii="Times New Roman" w:eastAsia="Times New Roman" w:hAnsi="Times New Roman" w:cs="Times New Roman"/>
          <w:i/>
          <w:iCs/>
          <w:sz w:val="28"/>
          <w:szCs w:val="28"/>
          <w:lang w:val="en-US" w:eastAsia="ru-RU"/>
        </w:rPr>
      </w:pPr>
      <w:r w:rsidRPr="00BE0463">
        <w:rPr>
          <w:rFonts w:ascii="Times New Roman" w:eastAsia="Times New Roman" w:hAnsi="Times New Roman" w:cs="Times New Roman"/>
          <w:i/>
          <w:iCs/>
          <w:sz w:val="28"/>
          <w:szCs w:val="28"/>
          <w:lang w:val="en-US" w:eastAsia="ru-RU"/>
        </w:rPr>
        <w:t>AF - Anal Fissure</w:t>
      </w:r>
    </w:p>
    <w:p w:rsidR="00433582" w:rsidRPr="00BE0463" w:rsidRDefault="00433582" w:rsidP="00433582">
      <w:pPr>
        <w:shd w:val="clear" w:color="auto" w:fill="FFFFFF" w:themeFill="background1"/>
        <w:spacing w:after="0" w:line="240" w:lineRule="auto"/>
        <w:jc w:val="both"/>
        <w:rPr>
          <w:rFonts w:ascii="Times New Roman" w:hAnsi="Times New Roman" w:cs="Times New Roman"/>
          <w:i/>
          <w:iCs/>
          <w:sz w:val="28"/>
          <w:szCs w:val="28"/>
          <w:lang w:val="en-US"/>
        </w:rPr>
      </w:pPr>
      <w:r w:rsidRPr="00BE0463">
        <w:rPr>
          <w:rFonts w:ascii="Times New Roman" w:hAnsi="Times New Roman" w:cs="Times New Roman"/>
          <w:i/>
          <w:iCs/>
          <w:sz w:val="28"/>
          <w:szCs w:val="28"/>
          <w:lang w:val="en-US"/>
        </w:rPr>
        <w:t>SF - Subcutaneous rectal fistula</w:t>
      </w:r>
    </w:p>
    <w:p w:rsidR="00433582" w:rsidRPr="00BE0463" w:rsidRDefault="00433582" w:rsidP="00433582">
      <w:pPr>
        <w:shd w:val="clear" w:color="auto" w:fill="FFFFFF" w:themeFill="background1"/>
        <w:spacing w:after="0" w:line="240" w:lineRule="auto"/>
        <w:jc w:val="both"/>
        <w:rPr>
          <w:rFonts w:ascii="Times New Roman" w:eastAsia="Times New Roman" w:hAnsi="Times New Roman" w:cs="Times New Roman"/>
          <w:i/>
          <w:iCs/>
          <w:sz w:val="28"/>
          <w:szCs w:val="28"/>
          <w:lang w:val="en-US" w:eastAsia="ru-RU"/>
        </w:rPr>
      </w:pPr>
      <w:r w:rsidRPr="00BE0463">
        <w:rPr>
          <w:rFonts w:ascii="Times New Roman" w:eastAsia="Times New Roman" w:hAnsi="Times New Roman" w:cs="Times New Roman"/>
          <w:i/>
          <w:iCs/>
          <w:sz w:val="28"/>
          <w:szCs w:val="28"/>
          <w:lang w:val="en-US" w:eastAsia="ru-RU"/>
        </w:rPr>
        <w:t>NC - no complications</w:t>
      </w:r>
    </w:p>
    <w:p w:rsidR="00433582" w:rsidRPr="00BE0463" w:rsidRDefault="00433582" w:rsidP="00433582">
      <w:pPr>
        <w:shd w:val="clear" w:color="auto" w:fill="FFFFFF" w:themeFill="background1"/>
        <w:spacing w:after="0" w:line="240" w:lineRule="auto"/>
        <w:jc w:val="both"/>
        <w:rPr>
          <w:rFonts w:ascii="Times New Roman" w:eastAsia="Times New Roman" w:hAnsi="Times New Roman" w:cs="Times New Roman"/>
          <w:i/>
          <w:iCs/>
          <w:sz w:val="28"/>
          <w:szCs w:val="28"/>
          <w:lang w:val="en-US" w:eastAsia="ru-RU"/>
        </w:rPr>
      </w:pPr>
    </w:p>
    <w:p w:rsidR="00433582" w:rsidRPr="00BE0463" w:rsidRDefault="00433582" w:rsidP="00433582">
      <w:pPr>
        <w:shd w:val="clear" w:color="auto" w:fill="FFFFFF" w:themeFill="background1"/>
        <w:spacing w:after="0" w:line="240" w:lineRule="auto"/>
        <w:jc w:val="both"/>
        <w:rPr>
          <w:rFonts w:ascii="Times New Roman" w:hAnsi="Times New Roman" w:cs="Times New Roman"/>
          <w:sz w:val="28"/>
          <w:szCs w:val="28"/>
        </w:rPr>
      </w:pPr>
      <w:r w:rsidRPr="00BE0463">
        <w:rPr>
          <w:rFonts w:ascii="Times New Roman" w:hAnsi="Times New Roman" w:cs="Times New Roman"/>
          <w:noProof/>
          <w:sz w:val="28"/>
          <w:szCs w:val="28"/>
          <w:lang w:eastAsia="ru-RU"/>
        </w:rPr>
        <w:drawing>
          <wp:inline distT="0" distB="0" distL="0" distR="0" wp14:anchorId="6CCC0AAB" wp14:editId="6AC23E46">
            <wp:extent cx="5040000" cy="3585600"/>
            <wp:effectExtent l="19050" t="19050" r="27305" b="15240"/>
            <wp:docPr id="87124495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000" cy="3585600"/>
                    </a:xfrm>
                    <a:prstGeom prst="rect">
                      <a:avLst/>
                    </a:prstGeom>
                    <a:noFill/>
                    <a:ln w="3175">
                      <a:solidFill>
                        <a:schemeClr val="tx1"/>
                      </a:solidFill>
                    </a:ln>
                  </pic:spPr>
                </pic:pic>
              </a:graphicData>
            </a:graphic>
          </wp:inline>
        </w:drawing>
      </w:r>
    </w:p>
    <w:p w:rsidR="00433582" w:rsidRPr="00BE0463" w:rsidRDefault="00433582" w:rsidP="00433582">
      <w:pPr>
        <w:shd w:val="clear" w:color="auto" w:fill="FFFFFF" w:themeFill="background1"/>
        <w:spacing w:after="0" w:line="240" w:lineRule="auto"/>
        <w:jc w:val="both"/>
        <w:rPr>
          <w:rFonts w:ascii="Times New Roman" w:hAnsi="Times New Roman" w:cs="Times New Roman"/>
          <w:sz w:val="28"/>
          <w:szCs w:val="28"/>
          <w:lang w:val="en-US"/>
        </w:rPr>
      </w:pPr>
      <w:r w:rsidRPr="00BE0463">
        <w:rPr>
          <w:rFonts w:ascii="Times New Roman" w:hAnsi="Times New Roman" w:cs="Times New Roman"/>
          <w:sz w:val="28"/>
          <w:szCs w:val="28"/>
          <w:lang w:val="en-US"/>
        </w:rPr>
        <w:t>Figure 4. Indicators of the odds ratio (OR) of absence of complications after treatment</w:t>
      </w:r>
    </w:p>
    <w:p w:rsidR="00433582" w:rsidRPr="00BE0463" w:rsidRDefault="00433582" w:rsidP="00433582">
      <w:pPr>
        <w:shd w:val="clear" w:color="auto" w:fill="FFFFFF" w:themeFill="background1"/>
        <w:spacing w:after="0" w:line="240" w:lineRule="auto"/>
        <w:jc w:val="both"/>
        <w:rPr>
          <w:rFonts w:ascii="Times New Roman" w:hAnsi="Times New Roman" w:cs="Times New Roman"/>
          <w:sz w:val="28"/>
          <w:szCs w:val="28"/>
          <w:lang w:val="en-US"/>
        </w:rPr>
      </w:pPr>
      <w:proofErr w:type="gramStart"/>
      <w:r w:rsidRPr="00BE0463">
        <w:rPr>
          <w:rFonts w:ascii="Times New Roman" w:hAnsi="Times New Roman" w:cs="Times New Roman"/>
          <w:sz w:val="28"/>
          <w:szCs w:val="28"/>
          <w:lang w:val="en-US"/>
        </w:rPr>
        <w:t>Where</w:t>
      </w:r>
      <w:proofErr w:type="gramEnd"/>
      <w:r w:rsidRPr="00BE0463">
        <w:rPr>
          <w:rFonts w:ascii="Times New Roman" w:hAnsi="Times New Roman" w:cs="Times New Roman"/>
          <w:sz w:val="28"/>
          <w:szCs w:val="28"/>
          <w:lang w:val="en-US"/>
        </w:rPr>
        <w:t>, LV - Laser vaporization of hemorrhoidal nodes;</w:t>
      </w:r>
    </w:p>
    <w:p w:rsidR="00433582" w:rsidRPr="00BE0463" w:rsidRDefault="00433582" w:rsidP="00433582">
      <w:pPr>
        <w:shd w:val="clear" w:color="auto" w:fill="FFFFFF" w:themeFill="background1"/>
        <w:spacing w:after="0" w:line="240" w:lineRule="auto"/>
        <w:jc w:val="both"/>
        <w:rPr>
          <w:rFonts w:ascii="Times New Roman" w:hAnsi="Times New Roman" w:cs="Times New Roman"/>
          <w:sz w:val="28"/>
          <w:szCs w:val="28"/>
          <w:lang w:val="en-US"/>
        </w:rPr>
      </w:pPr>
      <w:r w:rsidRPr="00BE0463">
        <w:rPr>
          <w:rFonts w:ascii="Times New Roman" w:hAnsi="Times New Roman" w:cs="Times New Roman"/>
          <w:sz w:val="28"/>
          <w:szCs w:val="28"/>
          <w:lang w:val="en-US"/>
        </w:rPr>
        <w:t>MMHE - Milligan-Morgan hemorrhoidectomy;</w:t>
      </w:r>
    </w:p>
    <w:p w:rsidR="00433582" w:rsidRPr="00BE0463" w:rsidRDefault="00433582" w:rsidP="00433582">
      <w:pPr>
        <w:shd w:val="clear" w:color="auto" w:fill="FFFFFF" w:themeFill="background1"/>
        <w:spacing w:after="0" w:line="240" w:lineRule="auto"/>
        <w:jc w:val="both"/>
        <w:rPr>
          <w:rFonts w:ascii="Times New Roman" w:hAnsi="Times New Roman" w:cs="Times New Roman"/>
          <w:sz w:val="28"/>
          <w:szCs w:val="28"/>
          <w:lang w:val="en-US"/>
        </w:rPr>
      </w:pPr>
      <w:r w:rsidRPr="00BE0463">
        <w:rPr>
          <w:rFonts w:ascii="Times New Roman" w:hAnsi="Times New Roman" w:cs="Times New Roman"/>
          <w:sz w:val="28"/>
          <w:szCs w:val="28"/>
          <w:lang w:val="en-US"/>
        </w:rPr>
        <w:t>LH - Ligation of hemorrhoidal nodes</w:t>
      </w:r>
    </w:p>
    <w:p w:rsidR="008B07A3" w:rsidRPr="00BE0463" w:rsidRDefault="008B07A3" w:rsidP="00433582">
      <w:pPr>
        <w:shd w:val="clear" w:color="auto" w:fill="FFFFFF" w:themeFill="background1"/>
        <w:spacing w:after="0" w:line="240" w:lineRule="auto"/>
        <w:jc w:val="both"/>
        <w:rPr>
          <w:rFonts w:ascii="Times New Roman" w:hAnsi="Times New Roman" w:cs="Times New Roman"/>
          <w:sz w:val="28"/>
          <w:szCs w:val="28"/>
          <w:lang w:val="en-US"/>
        </w:rPr>
      </w:pPr>
    </w:p>
    <w:p w:rsidR="008B07A3" w:rsidRPr="00BE0463" w:rsidRDefault="008B07A3" w:rsidP="008B07A3">
      <w:pPr>
        <w:shd w:val="clear" w:color="auto" w:fill="FFFFFF" w:themeFill="background1"/>
        <w:spacing w:after="0" w:line="240" w:lineRule="auto"/>
        <w:jc w:val="both"/>
        <w:rPr>
          <w:rFonts w:ascii="Times New Roman" w:hAnsi="Times New Roman" w:cs="Times New Roman"/>
          <w:sz w:val="28"/>
          <w:szCs w:val="28"/>
          <w:lang w:val="en-KZ"/>
        </w:rPr>
      </w:pPr>
      <w:r w:rsidRPr="00BE0463">
        <w:rPr>
          <w:rFonts w:ascii="Times New Roman" w:hAnsi="Times New Roman" w:cs="Times New Roman"/>
          <w:b/>
          <w:bCs/>
          <w:sz w:val="28"/>
          <w:szCs w:val="28"/>
          <w:lang w:val="en-KZ"/>
        </w:rPr>
        <w:t>Results and Discussion:</w:t>
      </w:r>
      <w:r w:rsidRPr="00BE0463">
        <w:rPr>
          <w:rFonts w:ascii="Times New Roman" w:hAnsi="Times New Roman" w:cs="Times New Roman"/>
          <w:sz w:val="28"/>
          <w:szCs w:val="28"/>
          <w:lang w:val="en-KZ"/>
        </w:rPr>
        <w:t xml:space="preserve"> Recurrences with the minimally invasive treatment of hemorrhoidal disease were observed in 2.9%, and complications in 1.8%, whereas with the traditional Milligan-Morgan operation, the recurrence rate was 19.47%, and complications were 11.57%. W</w:t>
      </w:r>
      <w:proofErr w:type="spellStart"/>
      <w:r w:rsidRPr="00BE0463">
        <w:rPr>
          <w:rFonts w:ascii="Times New Roman" w:hAnsi="Times New Roman" w:cs="Times New Roman"/>
          <w:sz w:val="28"/>
          <w:szCs w:val="28"/>
          <w:lang w:val="en-US"/>
        </w:rPr>
        <w:t>ith</w:t>
      </w:r>
      <w:proofErr w:type="spellEnd"/>
      <w:r w:rsidRPr="00BE0463">
        <w:rPr>
          <w:rFonts w:ascii="Times New Roman" w:hAnsi="Times New Roman" w:cs="Times New Roman"/>
          <w:sz w:val="28"/>
          <w:szCs w:val="28"/>
          <w:lang w:val="en-US"/>
        </w:rPr>
        <w:t xml:space="preserve"> the procedure of ligation of </w:t>
      </w:r>
      <w:r w:rsidRPr="00BE0463">
        <w:rPr>
          <w:rFonts w:ascii="Times New Roman" w:hAnsi="Times New Roman" w:cs="Times New Roman"/>
          <w:sz w:val="28"/>
          <w:szCs w:val="28"/>
          <w:lang w:val="en-KZ"/>
        </w:rPr>
        <w:t>varicose veins of the rectum, the recurrence and complication rates were 13.75% and 11.8% respectively.</w:t>
      </w:r>
    </w:p>
    <w:p w:rsidR="008B07A3" w:rsidRPr="00BE0463" w:rsidRDefault="008B07A3" w:rsidP="008B07A3">
      <w:pPr>
        <w:shd w:val="clear" w:color="auto" w:fill="FFFFFF" w:themeFill="background1"/>
        <w:spacing w:after="0" w:line="240" w:lineRule="auto"/>
        <w:jc w:val="both"/>
        <w:rPr>
          <w:rFonts w:ascii="Times New Roman" w:hAnsi="Times New Roman" w:cs="Times New Roman"/>
          <w:sz w:val="28"/>
          <w:szCs w:val="28"/>
          <w:lang w:val="en-KZ"/>
        </w:rPr>
      </w:pPr>
    </w:p>
    <w:p w:rsidR="008B07A3" w:rsidRPr="00BE0463" w:rsidRDefault="00BE7279" w:rsidP="00BE7279">
      <w:pPr>
        <w:rPr>
          <w:rFonts w:ascii="Times New Roman" w:hAnsi="Times New Roman" w:cs="Times New Roman"/>
          <w:sz w:val="28"/>
          <w:szCs w:val="28"/>
          <w:lang w:val="en-KZ"/>
        </w:rPr>
      </w:pPr>
      <w:r w:rsidRPr="00BE7279">
        <w:rPr>
          <w:rFonts w:ascii="Times New Roman" w:hAnsi="Times New Roman" w:cs="Times New Roman"/>
          <w:sz w:val="28"/>
          <w:szCs w:val="28"/>
          <w:lang w:val="en-KZ"/>
        </w:rPr>
        <w:t xml:space="preserve">In calculating the "odds ratio" (OR), which indicates the likelihood of the presence of any complication after the treatment of hemorrhoidal disease, it was found that patients had the worst odds after MMHE - 1.025. Then, after LH operation - 0.923. </w:t>
      </w:r>
      <w:r w:rsidRPr="00BE7279">
        <w:rPr>
          <w:rFonts w:ascii="Times New Roman" w:hAnsi="Times New Roman" w:cs="Times New Roman"/>
          <w:sz w:val="28"/>
          <w:szCs w:val="28"/>
          <w:lang w:val="en-KZ"/>
        </w:rPr>
        <w:lastRenderedPageBreak/>
        <w:t>The best result in the odds ranking after LV (laser vaporization) - 0.920. The obtained results are graphically presented in figures 3 and 4.</w:t>
      </w:r>
    </w:p>
    <w:p w:rsidR="008B07A3" w:rsidRPr="00BE0463" w:rsidRDefault="008B07A3" w:rsidP="008B07A3">
      <w:pPr>
        <w:shd w:val="clear" w:color="auto" w:fill="FFFFFF" w:themeFill="background1"/>
        <w:spacing w:after="0" w:line="240" w:lineRule="auto"/>
        <w:jc w:val="both"/>
        <w:rPr>
          <w:rFonts w:ascii="Times New Roman" w:hAnsi="Times New Roman" w:cs="Times New Roman"/>
          <w:sz w:val="28"/>
          <w:szCs w:val="28"/>
          <w:lang w:val="en-KZ"/>
        </w:rPr>
      </w:pPr>
      <w:r w:rsidRPr="00BE0463">
        <w:rPr>
          <w:rFonts w:ascii="Times New Roman" w:hAnsi="Times New Roman" w:cs="Times New Roman"/>
          <w:sz w:val="28"/>
          <w:szCs w:val="28"/>
          <w:lang w:val="en-KZ"/>
        </w:rPr>
        <w:t>Considering the high prevalence of the considered disease among working-age patients, these results may indicate one thing - all patients treated with the LV method can promptly return to their normal lifestyle and work immediately after the procedure.</w:t>
      </w:r>
    </w:p>
    <w:p w:rsidR="008B07A3" w:rsidRPr="00BE0463" w:rsidRDefault="008B07A3" w:rsidP="008B07A3">
      <w:pPr>
        <w:shd w:val="clear" w:color="auto" w:fill="FFFFFF" w:themeFill="background1"/>
        <w:spacing w:after="0" w:line="240" w:lineRule="auto"/>
        <w:jc w:val="both"/>
        <w:rPr>
          <w:rFonts w:ascii="Times New Roman" w:hAnsi="Times New Roman" w:cs="Times New Roman"/>
          <w:sz w:val="28"/>
          <w:szCs w:val="28"/>
          <w:lang w:val="en-KZ"/>
        </w:rPr>
      </w:pPr>
    </w:p>
    <w:p w:rsidR="008B07A3" w:rsidRPr="00BE0463" w:rsidRDefault="008B07A3" w:rsidP="008B07A3">
      <w:pPr>
        <w:shd w:val="clear" w:color="auto" w:fill="FFFFFF" w:themeFill="background1"/>
        <w:spacing w:after="0" w:line="240" w:lineRule="auto"/>
        <w:jc w:val="both"/>
        <w:rPr>
          <w:rFonts w:ascii="Times New Roman" w:hAnsi="Times New Roman" w:cs="Times New Roman"/>
          <w:sz w:val="28"/>
          <w:szCs w:val="28"/>
          <w:lang w:val="en-KZ"/>
        </w:rPr>
      </w:pPr>
      <w:r w:rsidRPr="00BE0463">
        <w:rPr>
          <w:rFonts w:ascii="Times New Roman" w:hAnsi="Times New Roman" w:cs="Times New Roman"/>
          <w:b/>
          <w:bCs/>
          <w:sz w:val="28"/>
          <w:szCs w:val="28"/>
          <w:lang w:val="en-KZ"/>
        </w:rPr>
        <w:t>Conclusions</w:t>
      </w:r>
      <w:r w:rsidRPr="00BE0463">
        <w:rPr>
          <w:rFonts w:ascii="Times New Roman" w:hAnsi="Times New Roman" w:cs="Times New Roman"/>
          <w:sz w:val="28"/>
          <w:szCs w:val="28"/>
          <w:lang w:val="en-KZ"/>
        </w:rPr>
        <w:t>: Analy</w:t>
      </w:r>
      <w:r w:rsidRPr="00BE0463">
        <w:rPr>
          <w:rFonts w:ascii="Times New Roman" w:hAnsi="Times New Roman" w:cs="Times New Roman"/>
          <w:sz w:val="28"/>
          <w:szCs w:val="28"/>
          <w:lang w:val="en-US"/>
        </w:rPr>
        <w:t>sis of</w:t>
      </w:r>
      <w:r w:rsidRPr="00BE0463">
        <w:rPr>
          <w:rFonts w:ascii="Times New Roman" w:hAnsi="Times New Roman" w:cs="Times New Roman"/>
          <w:sz w:val="28"/>
          <w:szCs w:val="28"/>
          <w:lang w:val="en-KZ"/>
        </w:rPr>
        <w:t xml:space="preserve"> the structure of complications leads to the conclusion that laser vaporization shows higher effectiveness compared to other methods of treating chronic hemorrhoids. Additionally, our experience with laser vaporization demonstrates that this method is painless, can be widely used in outpatient settings without mandatory hospitalization in a surgical ward. The use of laser vaporization significantly reduces the number of complications and recurrences compared to other methods of treating hemorrhoidal disease. This positively impacts recovery times, proving to be its undeniable advantage.</w:t>
      </w:r>
    </w:p>
    <w:p w:rsidR="008B07A3" w:rsidRPr="00BE0463" w:rsidRDefault="008B07A3" w:rsidP="008B07A3">
      <w:pPr>
        <w:shd w:val="clear" w:color="auto" w:fill="FFFFFF" w:themeFill="background1"/>
        <w:spacing w:after="0" w:line="240" w:lineRule="auto"/>
        <w:jc w:val="both"/>
        <w:rPr>
          <w:rFonts w:ascii="Times New Roman" w:hAnsi="Times New Roman" w:cs="Times New Roman"/>
          <w:sz w:val="28"/>
          <w:szCs w:val="28"/>
          <w:lang w:val="en-KZ"/>
        </w:rPr>
      </w:pPr>
    </w:p>
    <w:p w:rsidR="008B07A3" w:rsidRPr="00BE0463" w:rsidRDefault="008B07A3" w:rsidP="008B07A3">
      <w:pPr>
        <w:shd w:val="clear" w:color="auto" w:fill="FFFFFF" w:themeFill="background1"/>
        <w:spacing w:after="0" w:line="240" w:lineRule="auto"/>
        <w:jc w:val="both"/>
        <w:rPr>
          <w:rFonts w:ascii="Times New Roman" w:hAnsi="Times New Roman" w:cs="Times New Roman"/>
          <w:sz w:val="28"/>
          <w:szCs w:val="28"/>
          <w:lang w:val="en-US"/>
        </w:rPr>
      </w:pPr>
      <w:r w:rsidRPr="00BE0463">
        <w:rPr>
          <w:rFonts w:ascii="Times New Roman" w:hAnsi="Times New Roman" w:cs="Times New Roman"/>
          <w:sz w:val="28"/>
          <w:szCs w:val="28"/>
          <w:lang w:val="en-US"/>
        </w:rPr>
        <w:t>Bibliography:</w:t>
      </w:r>
    </w:p>
    <w:p w:rsidR="008B07A3" w:rsidRPr="00BE0463" w:rsidRDefault="008B07A3" w:rsidP="008B07A3">
      <w:pPr>
        <w:shd w:val="clear" w:color="auto" w:fill="FFFFFF" w:themeFill="background1"/>
        <w:spacing w:after="0" w:line="240" w:lineRule="auto"/>
        <w:jc w:val="both"/>
        <w:rPr>
          <w:rFonts w:ascii="Times New Roman" w:hAnsi="Times New Roman" w:cs="Times New Roman"/>
          <w:sz w:val="28"/>
          <w:szCs w:val="28"/>
          <w:lang w:val="en-US"/>
        </w:rPr>
      </w:pPr>
    </w:p>
    <w:p w:rsidR="008B07A3" w:rsidRPr="00BE0463" w:rsidRDefault="008B07A3" w:rsidP="008B07A3">
      <w:pPr>
        <w:pStyle w:val="ListParagraph"/>
        <w:numPr>
          <w:ilvl w:val="0"/>
          <w:numId w:val="1"/>
        </w:numPr>
        <w:shd w:val="clear" w:color="auto" w:fill="FFFFFF" w:themeFill="background1"/>
        <w:ind w:left="0" w:firstLine="0"/>
        <w:rPr>
          <w:rFonts w:ascii="Times New Roman" w:hAnsi="Times New Roman" w:cs="Times New Roman"/>
          <w:sz w:val="28"/>
          <w:szCs w:val="28"/>
          <w:lang w:val="en-US"/>
        </w:rPr>
      </w:pPr>
      <w:r w:rsidRPr="00BE0463">
        <w:rPr>
          <w:rFonts w:ascii="Times New Roman" w:hAnsi="Times New Roman" w:cs="Times New Roman"/>
          <w:sz w:val="28"/>
          <w:szCs w:val="28"/>
          <w:lang w:val="en-US"/>
        </w:rPr>
        <w:t xml:space="preserve">Sheikh P, </w:t>
      </w:r>
      <w:proofErr w:type="spellStart"/>
      <w:r w:rsidRPr="00BE0463">
        <w:rPr>
          <w:rFonts w:ascii="Times New Roman" w:hAnsi="Times New Roman" w:cs="Times New Roman"/>
          <w:sz w:val="28"/>
          <w:szCs w:val="28"/>
          <w:lang w:val="en-US"/>
        </w:rPr>
        <w:t>Régnier</w:t>
      </w:r>
      <w:proofErr w:type="spellEnd"/>
      <w:r w:rsidRPr="00BE0463">
        <w:rPr>
          <w:rFonts w:ascii="Times New Roman" w:hAnsi="Times New Roman" w:cs="Times New Roman"/>
          <w:sz w:val="28"/>
          <w:szCs w:val="28"/>
          <w:lang w:val="en-US"/>
        </w:rPr>
        <w:t xml:space="preserve"> C, </w:t>
      </w:r>
      <w:proofErr w:type="spellStart"/>
      <w:r w:rsidRPr="00BE0463">
        <w:rPr>
          <w:rFonts w:ascii="Times New Roman" w:hAnsi="Times New Roman" w:cs="Times New Roman"/>
          <w:sz w:val="28"/>
          <w:szCs w:val="28"/>
          <w:lang w:val="en-US"/>
        </w:rPr>
        <w:t>Goron</w:t>
      </w:r>
      <w:proofErr w:type="spellEnd"/>
      <w:r w:rsidRPr="00BE0463">
        <w:rPr>
          <w:rFonts w:ascii="Times New Roman" w:hAnsi="Times New Roman" w:cs="Times New Roman"/>
          <w:sz w:val="28"/>
          <w:szCs w:val="28"/>
          <w:lang w:val="en-US"/>
        </w:rPr>
        <w:t xml:space="preserve"> F, Salmat G. The prevalence, characteristics and treatment of hemorrhoidal disease: results of an international web-based survey. J Comp Eff Res. 2020 Dec;9(17):1219-1232. </w:t>
      </w:r>
      <w:proofErr w:type="spellStart"/>
      <w:r w:rsidRPr="00BE0463">
        <w:rPr>
          <w:rFonts w:ascii="Times New Roman" w:hAnsi="Times New Roman" w:cs="Times New Roman"/>
          <w:sz w:val="28"/>
          <w:szCs w:val="28"/>
          <w:lang w:val="en-US"/>
        </w:rPr>
        <w:t>doi</w:t>
      </w:r>
      <w:proofErr w:type="spellEnd"/>
      <w:r w:rsidRPr="00BE0463">
        <w:rPr>
          <w:rFonts w:ascii="Times New Roman" w:hAnsi="Times New Roman" w:cs="Times New Roman"/>
          <w:sz w:val="28"/>
          <w:szCs w:val="28"/>
          <w:lang w:val="en-US"/>
        </w:rPr>
        <w:t>: 10.2217/cer-2020-0159</w:t>
      </w:r>
    </w:p>
    <w:p w:rsidR="008B07A3" w:rsidRPr="00BE0463" w:rsidRDefault="008B07A3" w:rsidP="008B07A3">
      <w:pPr>
        <w:pStyle w:val="ListParagraph"/>
        <w:numPr>
          <w:ilvl w:val="0"/>
          <w:numId w:val="1"/>
        </w:numPr>
        <w:shd w:val="clear" w:color="auto" w:fill="FFFFFF" w:themeFill="background1"/>
        <w:ind w:left="0" w:firstLine="0"/>
        <w:rPr>
          <w:rFonts w:ascii="Times New Roman" w:hAnsi="Times New Roman" w:cs="Times New Roman"/>
          <w:sz w:val="28"/>
          <w:szCs w:val="28"/>
        </w:rPr>
      </w:pPr>
      <w:r w:rsidRPr="00BE0463">
        <w:rPr>
          <w:rFonts w:ascii="Times New Roman" w:hAnsi="Times New Roman" w:cs="Times New Roman"/>
          <w:sz w:val="28"/>
          <w:szCs w:val="28"/>
          <w:lang w:val="en-US"/>
        </w:rPr>
        <w:t xml:space="preserve">Gallo, G., Sacco, R., </w:t>
      </w:r>
      <w:proofErr w:type="spellStart"/>
      <w:r w:rsidRPr="00BE0463">
        <w:rPr>
          <w:rFonts w:ascii="Times New Roman" w:hAnsi="Times New Roman" w:cs="Times New Roman"/>
          <w:sz w:val="28"/>
          <w:szCs w:val="28"/>
          <w:lang w:val="en-US"/>
        </w:rPr>
        <w:t>Sammarco</w:t>
      </w:r>
      <w:proofErr w:type="spellEnd"/>
      <w:r w:rsidRPr="00BE0463">
        <w:rPr>
          <w:rFonts w:ascii="Times New Roman" w:hAnsi="Times New Roman" w:cs="Times New Roman"/>
          <w:sz w:val="28"/>
          <w:szCs w:val="28"/>
          <w:lang w:val="en-US"/>
        </w:rPr>
        <w:t xml:space="preserve">, G. (2018). Epidemiology of Hemorrhoidal Disease. In: </w:t>
      </w:r>
      <w:proofErr w:type="spellStart"/>
      <w:r w:rsidRPr="00BE0463">
        <w:rPr>
          <w:rFonts w:ascii="Times New Roman" w:hAnsi="Times New Roman" w:cs="Times New Roman"/>
          <w:sz w:val="28"/>
          <w:szCs w:val="28"/>
          <w:lang w:val="en-US"/>
        </w:rPr>
        <w:t>Ratto</w:t>
      </w:r>
      <w:proofErr w:type="spellEnd"/>
      <w:r w:rsidRPr="00BE0463">
        <w:rPr>
          <w:rFonts w:ascii="Times New Roman" w:hAnsi="Times New Roman" w:cs="Times New Roman"/>
          <w:sz w:val="28"/>
          <w:szCs w:val="28"/>
          <w:lang w:val="en-US"/>
        </w:rPr>
        <w:t xml:space="preserve">, C., </w:t>
      </w:r>
      <w:proofErr w:type="spellStart"/>
      <w:r w:rsidRPr="00BE0463">
        <w:rPr>
          <w:rFonts w:ascii="Times New Roman" w:hAnsi="Times New Roman" w:cs="Times New Roman"/>
          <w:sz w:val="28"/>
          <w:szCs w:val="28"/>
          <w:lang w:val="en-US"/>
        </w:rPr>
        <w:t>Parello</w:t>
      </w:r>
      <w:proofErr w:type="spellEnd"/>
      <w:r w:rsidRPr="00BE0463">
        <w:rPr>
          <w:rFonts w:ascii="Times New Roman" w:hAnsi="Times New Roman" w:cs="Times New Roman"/>
          <w:sz w:val="28"/>
          <w:szCs w:val="28"/>
          <w:lang w:val="en-US"/>
        </w:rPr>
        <w:t xml:space="preserve">, A., </w:t>
      </w:r>
      <w:proofErr w:type="spellStart"/>
      <w:r w:rsidRPr="00BE0463">
        <w:rPr>
          <w:rFonts w:ascii="Times New Roman" w:hAnsi="Times New Roman" w:cs="Times New Roman"/>
          <w:sz w:val="28"/>
          <w:szCs w:val="28"/>
          <w:lang w:val="en-US"/>
        </w:rPr>
        <w:t>Litta</w:t>
      </w:r>
      <w:proofErr w:type="spellEnd"/>
      <w:r w:rsidRPr="00BE0463">
        <w:rPr>
          <w:rFonts w:ascii="Times New Roman" w:hAnsi="Times New Roman" w:cs="Times New Roman"/>
          <w:sz w:val="28"/>
          <w:szCs w:val="28"/>
          <w:lang w:val="en-US"/>
        </w:rPr>
        <w:t>, F. (eds) Hemorrhoids. Coloproctology. Springer, Cham. https</w:t>
      </w:r>
      <w:r w:rsidRPr="00BE0463">
        <w:rPr>
          <w:rFonts w:ascii="Times New Roman" w:hAnsi="Times New Roman" w:cs="Times New Roman"/>
          <w:sz w:val="28"/>
          <w:szCs w:val="28"/>
        </w:rPr>
        <w:t>://</w:t>
      </w:r>
      <w:proofErr w:type="spellStart"/>
      <w:r w:rsidRPr="00BE0463">
        <w:rPr>
          <w:rFonts w:ascii="Times New Roman" w:hAnsi="Times New Roman" w:cs="Times New Roman"/>
          <w:sz w:val="28"/>
          <w:szCs w:val="28"/>
          <w:lang w:val="en-US"/>
        </w:rPr>
        <w:t>doi</w:t>
      </w:r>
      <w:proofErr w:type="spellEnd"/>
      <w:r w:rsidRPr="00BE0463">
        <w:rPr>
          <w:rFonts w:ascii="Times New Roman" w:hAnsi="Times New Roman" w:cs="Times New Roman"/>
          <w:sz w:val="28"/>
          <w:szCs w:val="28"/>
        </w:rPr>
        <w:t>.</w:t>
      </w:r>
      <w:r w:rsidRPr="00BE0463">
        <w:rPr>
          <w:rFonts w:ascii="Times New Roman" w:hAnsi="Times New Roman" w:cs="Times New Roman"/>
          <w:sz w:val="28"/>
          <w:szCs w:val="28"/>
          <w:lang w:val="en-US"/>
        </w:rPr>
        <w:t>org</w:t>
      </w:r>
      <w:r w:rsidRPr="00BE0463">
        <w:rPr>
          <w:rFonts w:ascii="Times New Roman" w:hAnsi="Times New Roman" w:cs="Times New Roman"/>
          <w:sz w:val="28"/>
          <w:szCs w:val="28"/>
        </w:rPr>
        <w:t xml:space="preserve">/10.1007/978-3-319-51989-0_1-1 </w:t>
      </w:r>
    </w:p>
    <w:p w:rsidR="008B07A3" w:rsidRPr="00BE0463" w:rsidRDefault="008B07A3" w:rsidP="008B07A3">
      <w:pPr>
        <w:pStyle w:val="ListParagraph"/>
        <w:numPr>
          <w:ilvl w:val="0"/>
          <w:numId w:val="1"/>
        </w:numPr>
        <w:shd w:val="clear" w:color="auto" w:fill="FFFFFF" w:themeFill="background1"/>
        <w:ind w:left="0" w:firstLine="0"/>
        <w:rPr>
          <w:rFonts w:ascii="Times New Roman" w:hAnsi="Times New Roman" w:cs="Times New Roman"/>
          <w:sz w:val="28"/>
          <w:szCs w:val="28"/>
          <w:lang w:val="en-US"/>
        </w:rPr>
      </w:pPr>
      <w:proofErr w:type="spellStart"/>
      <w:r w:rsidRPr="00BE0463">
        <w:rPr>
          <w:rFonts w:ascii="Times New Roman" w:hAnsi="Times New Roman" w:cs="Times New Roman"/>
          <w:sz w:val="28"/>
          <w:szCs w:val="28"/>
          <w:lang w:val="en-US"/>
        </w:rPr>
        <w:t>Shelygin</w:t>
      </w:r>
      <w:proofErr w:type="spellEnd"/>
      <w:r w:rsidRPr="00BE0463">
        <w:rPr>
          <w:rFonts w:ascii="Times New Roman" w:hAnsi="Times New Roman" w:cs="Times New Roman"/>
          <w:sz w:val="28"/>
          <w:szCs w:val="28"/>
          <w:lang w:val="en-US"/>
        </w:rPr>
        <w:t xml:space="preserve"> </w:t>
      </w:r>
      <w:proofErr w:type="spellStart"/>
      <w:r w:rsidRPr="00BE0463">
        <w:rPr>
          <w:rFonts w:ascii="Times New Roman" w:hAnsi="Times New Roman" w:cs="Times New Roman"/>
          <w:sz w:val="28"/>
          <w:szCs w:val="28"/>
          <w:lang w:val="en-US"/>
        </w:rPr>
        <w:t>Yu.A</w:t>
      </w:r>
      <w:proofErr w:type="spellEnd"/>
      <w:r w:rsidRPr="00BE0463">
        <w:rPr>
          <w:rFonts w:ascii="Times New Roman" w:hAnsi="Times New Roman" w:cs="Times New Roman"/>
          <w:sz w:val="28"/>
          <w:szCs w:val="28"/>
          <w:lang w:val="en-US"/>
        </w:rPr>
        <w:t xml:space="preserve">., </w:t>
      </w:r>
      <w:proofErr w:type="spellStart"/>
      <w:r w:rsidRPr="00BE0463">
        <w:rPr>
          <w:rFonts w:ascii="Times New Roman" w:hAnsi="Times New Roman" w:cs="Times New Roman"/>
          <w:sz w:val="28"/>
          <w:szCs w:val="28"/>
          <w:lang w:val="en-US"/>
        </w:rPr>
        <w:t>Blagodarny</w:t>
      </w:r>
      <w:proofErr w:type="spellEnd"/>
      <w:r w:rsidRPr="00BE0463">
        <w:rPr>
          <w:rFonts w:ascii="Times New Roman" w:hAnsi="Times New Roman" w:cs="Times New Roman"/>
          <w:sz w:val="28"/>
          <w:szCs w:val="28"/>
          <w:lang w:val="en-US"/>
        </w:rPr>
        <w:t xml:space="preserve"> L.A., </w:t>
      </w:r>
      <w:proofErr w:type="spellStart"/>
      <w:r w:rsidRPr="00BE0463">
        <w:rPr>
          <w:rFonts w:ascii="Times New Roman" w:hAnsi="Times New Roman" w:cs="Times New Roman"/>
          <w:sz w:val="28"/>
          <w:szCs w:val="28"/>
          <w:lang w:val="en-US"/>
        </w:rPr>
        <w:t>Achkasov</w:t>
      </w:r>
      <w:proofErr w:type="spellEnd"/>
      <w:r w:rsidRPr="00BE0463">
        <w:rPr>
          <w:rFonts w:ascii="Times New Roman" w:hAnsi="Times New Roman" w:cs="Times New Roman"/>
          <w:sz w:val="28"/>
          <w:szCs w:val="28"/>
          <w:lang w:val="en-US"/>
        </w:rPr>
        <w:t xml:space="preserve"> S.I. Handbook of Coloproctology. - Moscow: </w:t>
      </w:r>
      <w:proofErr w:type="spellStart"/>
      <w:r w:rsidRPr="00BE0463">
        <w:rPr>
          <w:rFonts w:ascii="Times New Roman" w:hAnsi="Times New Roman" w:cs="Times New Roman"/>
          <w:sz w:val="28"/>
          <w:szCs w:val="28"/>
          <w:lang w:val="en-US"/>
        </w:rPr>
        <w:t>LitTerra</w:t>
      </w:r>
      <w:proofErr w:type="spellEnd"/>
      <w:r w:rsidRPr="00BE0463">
        <w:rPr>
          <w:rFonts w:ascii="Times New Roman" w:hAnsi="Times New Roman" w:cs="Times New Roman"/>
          <w:sz w:val="28"/>
          <w:szCs w:val="28"/>
          <w:lang w:val="en-US"/>
        </w:rPr>
        <w:t>, 2014. - 596 p.</w:t>
      </w:r>
    </w:p>
    <w:p w:rsidR="008B07A3" w:rsidRPr="00BE0463" w:rsidRDefault="008B07A3" w:rsidP="008B07A3">
      <w:pPr>
        <w:pStyle w:val="ListParagraph"/>
        <w:numPr>
          <w:ilvl w:val="0"/>
          <w:numId w:val="1"/>
        </w:numPr>
        <w:shd w:val="clear" w:color="auto" w:fill="FFFFFF" w:themeFill="background1"/>
        <w:ind w:left="0" w:firstLine="0"/>
        <w:rPr>
          <w:rFonts w:ascii="Times New Roman" w:hAnsi="Times New Roman" w:cs="Times New Roman"/>
          <w:sz w:val="28"/>
          <w:szCs w:val="28"/>
          <w:lang w:val="en-US"/>
        </w:rPr>
      </w:pPr>
      <w:proofErr w:type="spellStart"/>
      <w:r w:rsidRPr="00BE0463">
        <w:rPr>
          <w:rFonts w:ascii="Times New Roman" w:hAnsi="Times New Roman" w:cs="Times New Roman"/>
          <w:sz w:val="28"/>
          <w:szCs w:val="28"/>
          <w:lang w:val="en-US"/>
        </w:rPr>
        <w:t>Torrinha</w:t>
      </w:r>
      <w:proofErr w:type="spellEnd"/>
      <w:r w:rsidRPr="00BE0463">
        <w:rPr>
          <w:rFonts w:ascii="Times New Roman" w:hAnsi="Times New Roman" w:cs="Times New Roman"/>
          <w:sz w:val="28"/>
          <w:szCs w:val="28"/>
          <w:lang w:val="en-US"/>
        </w:rPr>
        <w:t xml:space="preserve"> G, Gonçalves T, Sousa M, </w:t>
      </w:r>
      <w:proofErr w:type="spellStart"/>
      <w:r w:rsidRPr="00BE0463">
        <w:rPr>
          <w:rFonts w:ascii="Times New Roman" w:hAnsi="Times New Roman" w:cs="Times New Roman"/>
          <w:sz w:val="28"/>
          <w:szCs w:val="28"/>
          <w:lang w:val="en-US"/>
        </w:rPr>
        <w:t>Högemann</w:t>
      </w:r>
      <w:proofErr w:type="spellEnd"/>
      <w:r w:rsidRPr="00BE0463">
        <w:rPr>
          <w:rFonts w:ascii="Times New Roman" w:hAnsi="Times New Roman" w:cs="Times New Roman"/>
          <w:sz w:val="28"/>
          <w:szCs w:val="28"/>
          <w:lang w:val="en-US"/>
        </w:rPr>
        <w:t xml:space="preserve"> G, Goulart A, Carvalho AF, </w:t>
      </w:r>
      <w:proofErr w:type="spellStart"/>
      <w:r w:rsidRPr="00BE0463">
        <w:rPr>
          <w:rFonts w:ascii="Times New Roman" w:hAnsi="Times New Roman" w:cs="Times New Roman"/>
          <w:sz w:val="28"/>
          <w:szCs w:val="28"/>
          <w:lang w:val="en-US"/>
        </w:rPr>
        <w:t>Leão</w:t>
      </w:r>
      <w:proofErr w:type="spellEnd"/>
      <w:r w:rsidRPr="00BE0463">
        <w:rPr>
          <w:rFonts w:ascii="Times New Roman" w:hAnsi="Times New Roman" w:cs="Times New Roman"/>
          <w:sz w:val="28"/>
          <w:szCs w:val="28"/>
          <w:lang w:val="en-US"/>
        </w:rPr>
        <w:t xml:space="preserve"> P. The effects of laser procedure in symptomatic patients with </w:t>
      </w:r>
      <w:proofErr w:type="spellStart"/>
      <w:r w:rsidRPr="00BE0463">
        <w:rPr>
          <w:rFonts w:ascii="Times New Roman" w:hAnsi="Times New Roman" w:cs="Times New Roman"/>
          <w:sz w:val="28"/>
          <w:szCs w:val="28"/>
          <w:lang w:val="en-US"/>
        </w:rPr>
        <w:t>haemorrhoids</w:t>
      </w:r>
      <w:proofErr w:type="spellEnd"/>
      <w:r w:rsidRPr="00BE0463">
        <w:rPr>
          <w:rFonts w:ascii="Times New Roman" w:hAnsi="Times New Roman" w:cs="Times New Roman"/>
          <w:sz w:val="28"/>
          <w:szCs w:val="28"/>
          <w:lang w:val="en-US"/>
        </w:rPr>
        <w:t xml:space="preserve">: A systematic review. Front Surg. 2022 Dec </w:t>
      </w:r>
      <w:proofErr w:type="gramStart"/>
      <w:r w:rsidRPr="00BE0463">
        <w:rPr>
          <w:rFonts w:ascii="Times New Roman" w:hAnsi="Times New Roman" w:cs="Times New Roman"/>
          <w:sz w:val="28"/>
          <w:szCs w:val="28"/>
          <w:lang w:val="en-US"/>
        </w:rPr>
        <w:t>12;9:1050515</w:t>
      </w:r>
      <w:proofErr w:type="gramEnd"/>
      <w:r w:rsidRPr="00BE0463">
        <w:rPr>
          <w:rFonts w:ascii="Times New Roman" w:hAnsi="Times New Roman" w:cs="Times New Roman"/>
          <w:sz w:val="28"/>
          <w:szCs w:val="28"/>
          <w:lang w:val="en-US"/>
        </w:rPr>
        <w:t xml:space="preserve">. </w:t>
      </w:r>
      <w:proofErr w:type="spellStart"/>
      <w:r w:rsidRPr="00BE0463">
        <w:rPr>
          <w:rFonts w:ascii="Times New Roman" w:hAnsi="Times New Roman" w:cs="Times New Roman"/>
          <w:sz w:val="28"/>
          <w:szCs w:val="28"/>
          <w:lang w:val="en-US"/>
        </w:rPr>
        <w:t>doi</w:t>
      </w:r>
      <w:proofErr w:type="spellEnd"/>
      <w:r w:rsidRPr="00BE0463">
        <w:rPr>
          <w:rFonts w:ascii="Times New Roman" w:hAnsi="Times New Roman" w:cs="Times New Roman"/>
          <w:sz w:val="28"/>
          <w:szCs w:val="28"/>
          <w:lang w:val="en-US"/>
        </w:rPr>
        <w:t xml:space="preserve">: 10.3389/fsurg.2022.1050515  </w:t>
      </w:r>
    </w:p>
    <w:p w:rsidR="008B07A3" w:rsidRPr="00BE0463" w:rsidRDefault="008B07A3" w:rsidP="008B07A3">
      <w:pPr>
        <w:pStyle w:val="ListParagraph"/>
        <w:numPr>
          <w:ilvl w:val="0"/>
          <w:numId w:val="1"/>
        </w:numPr>
        <w:shd w:val="clear" w:color="auto" w:fill="FFFFFF" w:themeFill="background1"/>
        <w:ind w:left="0" w:firstLine="0"/>
        <w:rPr>
          <w:rFonts w:ascii="Times New Roman" w:hAnsi="Times New Roman" w:cs="Times New Roman"/>
          <w:sz w:val="28"/>
          <w:szCs w:val="28"/>
          <w:lang w:val="en-US"/>
        </w:rPr>
      </w:pPr>
      <w:r w:rsidRPr="00BE0463">
        <w:rPr>
          <w:rFonts w:ascii="Times New Roman" w:hAnsi="Times New Roman" w:cs="Times New Roman"/>
          <w:sz w:val="28"/>
          <w:szCs w:val="28"/>
          <w:lang w:val="en-US"/>
        </w:rPr>
        <w:t xml:space="preserve">Moldovan C, </w:t>
      </w:r>
      <w:proofErr w:type="spellStart"/>
      <w:r w:rsidRPr="00BE0463">
        <w:rPr>
          <w:rFonts w:ascii="Times New Roman" w:hAnsi="Times New Roman" w:cs="Times New Roman"/>
          <w:sz w:val="28"/>
          <w:szCs w:val="28"/>
          <w:lang w:val="en-US"/>
        </w:rPr>
        <w:t>Rusu</w:t>
      </w:r>
      <w:proofErr w:type="spellEnd"/>
      <w:r w:rsidRPr="00BE0463">
        <w:rPr>
          <w:rFonts w:ascii="Times New Roman" w:hAnsi="Times New Roman" w:cs="Times New Roman"/>
          <w:sz w:val="28"/>
          <w:szCs w:val="28"/>
          <w:lang w:val="en-US"/>
        </w:rPr>
        <w:t xml:space="preserve"> E, </w:t>
      </w:r>
      <w:proofErr w:type="spellStart"/>
      <w:r w:rsidRPr="00BE0463">
        <w:rPr>
          <w:rFonts w:ascii="Times New Roman" w:hAnsi="Times New Roman" w:cs="Times New Roman"/>
          <w:sz w:val="28"/>
          <w:szCs w:val="28"/>
          <w:lang w:val="en-US"/>
        </w:rPr>
        <w:t>Cochior</w:t>
      </w:r>
      <w:proofErr w:type="spellEnd"/>
      <w:r w:rsidRPr="00BE0463">
        <w:rPr>
          <w:rFonts w:ascii="Times New Roman" w:hAnsi="Times New Roman" w:cs="Times New Roman"/>
          <w:sz w:val="28"/>
          <w:szCs w:val="28"/>
          <w:lang w:val="en-US"/>
        </w:rPr>
        <w:t xml:space="preserve"> D, Toba ME, </w:t>
      </w:r>
      <w:proofErr w:type="spellStart"/>
      <w:r w:rsidRPr="00BE0463">
        <w:rPr>
          <w:rFonts w:ascii="Times New Roman" w:hAnsi="Times New Roman" w:cs="Times New Roman"/>
          <w:sz w:val="28"/>
          <w:szCs w:val="28"/>
          <w:lang w:val="en-US"/>
        </w:rPr>
        <w:t>Mocanu</w:t>
      </w:r>
      <w:proofErr w:type="spellEnd"/>
      <w:r w:rsidRPr="00BE0463">
        <w:rPr>
          <w:rFonts w:ascii="Times New Roman" w:hAnsi="Times New Roman" w:cs="Times New Roman"/>
          <w:sz w:val="28"/>
          <w:szCs w:val="28"/>
          <w:lang w:val="en-US"/>
        </w:rPr>
        <w:t xml:space="preserve"> H, Adam R, </w:t>
      </w:r>
      <w:proofErr w:type="spellStart"/>
      <w:r w:rsidRPr="00BE0463">
        <w:rPr>
          <w:rFonts w:ascii="Times New Roman" w:hAnsi="Times New Roman" w:cs="Times New Roman"/>
          <w:sz w:val="28"/>
          <w:szCs w:val="28"/>
          <w:lang w:val="en-US"/>
        </w:rPr>
        <w:t>Rimbu</w:t>
      </w:r>
      <w:proofErr w:type="spellEnd"/>
      <w:r w:rsidRPr="00BE0463">
        <w:rPr>
          <w:rFonts w:ascii="Times New Roman" w:hAnsi="Times New Roman" w:cs="Times New Roman"/>
          <w:sz w:val="28"/>
          <w:szCs w:val="28"/>
          <w:lang w:val="en-US"/>
        </w:rPr>
        <w:t xml:space="preserve"> M, Ghenea A, Savulescu F, </w:t>
      </w:r>
      <w:proofErr w:type="spellStart"/>
      <w:r w:rsidRPr="00BE0463">
        <w:rPr>
          <w:rFonts w:ascii="Times New Roman" w:hAnsi="Times New Roman" w:cs="Times New Roman"/>
          <w:sz w:val="28"/>
          <w:szCs w:val="28"/>
          <w:lang w:val="en-US"/>
        </w:rPr>
        <w:t>Godoroja</w:t>
      </w:r>
      <w:proofErr w:type="spellEnd"/>
      <w:r w:rsidRPr="00BE0463">
        <w:rPr>
          <w:rFonts w:ascii="Times New Roman" w:hAnsi="Times New Roman" w:cs="Times New Roman"/>
          <w:sz w:val="28"/>
          <w:szCs w:val="28"/>
          <w:lang w:val="en-US"/>
        </w:rPr>
        <w:t xml:space="preserve"> D, </w:t>
      </w:r>
      <w:proofErr w:type="spellStart"/>
      <w:r w:rsidRPr="00BE0463">
        <w:rPr>
          <w:rFonts w:ascii="Times New Roman" w:hAnsi="Times New Roman" w:cs="Times New Roman"/>
          <w:sz w:val="28"/>
          <w:szCs w:val="28"/>
          <w:lang w:val="en-US"/>
        </w:rPr>
        <w:t>Botea</w:t>
      </w:r>
      <w:proofErr w:type="spellEnd"/>
      <w:r w:rsidRPr="00BE0463">
        <w:rPr>
          <w:rFonts w:ascii="Times New Roman" w:hAnsi="Times New Roman" w:cs="Times New Roman"/>
          <w:sz w:val="28"/>
          <w:szCs w:val="28"/>
          <w:lang w:val="en-US"/>
        </w:rPr>
        <w:t xml:space="preserve"> F. Ten-year multicentric retrospective analysis regarding postoperative complications and impact of comorbidities in hemorrhoidal surgery with literature review. World J Clin Cases. 2023 Jan 16;11(2):366-384. </w:t>
      </w:r>
      <w:proofErr w:type="spellStart"/>
      <w:r w:rsidRPr="00BE0463">
        <w:rPr>
          <w:rFonts w:ascii="Times New Roman" w:hAnsi="Times New Roman" w:cs="Times New Roman"/>
          <w:sz w:val="28"/>
          <w:szCs w:val="28"/>
          <w:lang w:val="en-US"/>
        </w:rPr>
        <w:t>doi</w:t>
      </w:r>
      <w:proofErr w:type="spellEnd"/>
      <w:r w:rsidRPr="00BE0463">
        <w:rPr>
          <w:rFonts w:ascii="Times New Roman" w:hAnsi="Times New Roman" w:cs="Times New Roman"/>
          <w:sz w:val="28"/>
          <w:szCs w:val="28"/>
          <w:lang w:val="en-US"/>
        </w:rPr>
        <w:t>: 10.12998/</w:t>
      </w:r>
      <w:proofErr w:type="gramStart"/>
      <w:r w:rsidRPr="00BE0463">
        <w:rPr>
          <w:rFonts w:ascii="Times New Roman" w:hAnsi="Times New Roman" w:cs="Times New Roman"/>
          <w:sz w:val="28"/>
          <w:szCs w:val="28"/>
          <w:lang w:val="en-US"/>
        </w:rPr>
        <w:t>wjcc.v11.i</w:t>
      </w:r>
      <w:proofErr w:type="gramEnd"/>
      <w:r w:rsidRPr="00BE0463">
        <w:rPr>
          <w:rFonts w:ascii="Times New Roman" w:hAnsi="Times New Roman" w:cs="Times New Roman"/>
          <w:sz w:val="28"/>
          <w:szCs w:val="28"/>
          <w:lang w:val="en-US"/>
        </w:rPr>
        <w:t>2.366</w:t>
      </w:r>
    </w:p>
    <w:p w:rsidR="008B07A3" w:rsidRPr="00BE0463" w:rsidRDefault="008B07A3" w:rsidP="008B07A3">
      <w:pPr>
        <w:pStyle w:val="ListParagraph"/>
        <w:numPr>
          <w:ilvl w:val="0"/>
          <w:numId w:val="1"/>
        </w:numPr>
        <w:shd w:val="clear" w:color="auto" w:fill="FFFFFF" w:themeFill="background1"/>
        <w:ind w:left="0" w:firstLine="0"/>
        <w:rPr>
          <w:rFonts w:ascii="Times New Roman" w:hAnsi="Times New Roman" w:cs="Times New Roman"/>
          <w:sz w:val="28"/>
          <w:szCs w:val="28"/>
          <w:lang w:val="en-US"/>
        </w:rPr>
      </w:pPr>
      <w:proofErr w:type="spellStart"/>
      <w:r w:rsidRPr="00BE0463">
        <w:rPr>
          <w:rFonts w:ascii="Times New Roman" w:hAnsi="Times New Roman" w:cs="Times New Roman"/>
          <w:sz w:val="28"/>
          <w:szCs w:val="28"/>
          <w:lang w:val="en-US"/>
        </w:rPr>
        <w:t>Romaguera</w:t>
      </w:r>
      <w:proofErr w:type="spellEnd"/>
      <w:r w:rsidRPr="00BE0463">
        <w:rPr>
          <w:rFonts w:ascii="Times New Roman" w:hAnsi="Times New Roman" w:cs="Times New Roman"/>
          <w:sz w:val="28"/>
          <w:szCs w:val="28"/>
          <w:lang w:val="en-US"/>
        </w:rPr>
        <w:t xml:space="preserve"> VP, Sancho-Muriel J, Alvarez-</w:t>
      </w:r>
      <w:proofErr w:type="spellStart"/>
      <w:r w:rsidRPr="00BE0463">
        <w:rPr>
          <w:rFonts w:ascii="Times New Roman" w:hAnsi="Times New Roman" w:cs="Times New Roman"/>
          <w:sz w:val="28"/>
          <w:szCs w:val="28"/>
          <w:lang w:val="en-US"/>
        </w:rPr>
        <w:t>Sarrdo</w:t>
      </w:r>
      <w:proofErr w:type="spellEnd"/>
      <w:r w:rsidRPr="00BE0463">
        <w:rPr>
          <w:rFonts w:ascii="Times New Roman" w:hAnsi="Times New Roman" w:cs="Times New Roman"/>
          <w:sz w:val="28"/>
          <w:szCs w:val="28"/>
          <w:lang w:val="en-US"/>
        </w:rPr>
        <w:t xml:space="preserve"> E, Millan M, Garcia-Granero A, </w:t>
      </w:r>
      <w:proofErr w:type="spellStart"/>
      <w:r w:rsidRPr="00BE0463">
        <w:rPr>
          <w:rFonts w:ascii="Times New Roman" w:hAnsi="Times New Roman" w:cs="Times New Roman"/>
          <w:sz w:val="28"/>
          <w:szCs w:val="28"/>
          <w:lang w:val="en-US"/>
        </w:rPr>
        <w:t>Frasson</w:t>
      </w:r>
      <w:proofErr w:type="spellEnd"/>
      <w:r w:rsidRPr="00BE0463">
        <w:rPr>
          <w:rFonts w:ascii="Times New Roman" w:hAnsi="Times New Roman" w:cs="Times New Roman"/>
          <w:sz w:val="28"/>
          <w:szCs w:val="28"/>
          <w:lang w:val="en-US"/>
        </w:rPr>
        <w:t xml:space="preserve"> M. Postoperative Complications in Hemorrhoidal Disease and Special Conditions. Rev Recent Clin Trials. 2021;16(1):67-74. </w:t>
      </w:r>
      <w:proofErr w:type="spellStart"/>
      <w:r w:rsidRPr="00BE0463">
        <w:rPr>
          <w:rFonts w:ascii="Times New Roman" w:hAnsi="Times New Roman" w:cs="Times New Roman"/>
          <w:sz w:val="28"/>
          <w:szCs w:val="28"/>
          <w:lang w:val="en-US"/>
        </w:rPr>
        <w:t>doi</w:t>
      </w:r>
      <w:proofErr w:type="spellEnd"/>
      <w:r w:rsidRPr="00BE0463">
        <w:rPr>
          <w:rFonts w:ascii="Times New Roman" w:hAnsi="Times New Roman" w:cs="Times New Roman"/>
          <w:sz w:val="28"/>
          <w:szCs w:val="28"/>
          <w:lang w:val="en-US"/>
        </w:rPr>
        <w:t>: 10.2174/1574887115666200406114218</w:t>
      </w:r>
    </w:p>
    <w:p w:rsidR="008B07A3" w:rsidRPr="00BE0463" w:rsidRDefault="008B07A3" w:rsidP="008B07A3">
      <w:pPr>
        <w:shd w:val="clear" w:color="auto" w:fill="FFFFFF" w:themeFill="background1"/>
        <w:spacing w:after="0" w:line="240" w:lineRule="auto"/>
        <w:jc w:val="both"/>
        <w:rPr>
          <w:rFonts w:ascii="Times New Roman" w:hAnsi="Times New Roman" w:cs="Times New Roman"/>
          <w:sz w:val="28"/>
          <w:szCs w:val="28"/>
          <w:lang w:val="en-US"/>
        </w:rPr>
      </w:pPr>
    </w:p>
    <w:sectPr w:rsidR="008B07A3" w:rsidRPr="00BE04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019C3"/>
    <w:multiLevelType w:val="hybridMultilevel"/>
    <w:tmpl w:val="F1025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19370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CD8"/>
    <w:rsid w:val="000B455C"/>
    <w:rsid w:val="000E1789"/>
    <w:rsid w:val="00211EF2"/>
    <w:rsid w:val="00433582"/>
    <w:rsid w:val="00497BBF"/>
    <w:rsid w:val="005B5F9F"/>
    <w:rsid w:val="008B07A3"/>
    <w:rsid w:val="00984BE1"/>
    <w:rsid w:val="00A4030A"/>
    <w:rsid w:val="00B10E7B"/>
    <w:rsid w:val="00B41960"/>
    <w:rsid w:val="00BB2CD8"/>
    <w:rsid w:val="00BE0463"/>
    <w:rsid w:val="00BE7279"/>
    <w:rsid w:val="00C81374"/>
    <w:rsid w:val="00D86863"/>
    <w:rsid w:val="00DC13D5"/>
    <w:rsid w:val="00DC368A"/>
    <w:rsid w:val="00DD3B4D"/>
    <w:rsid w:val="00E46F68"/>
    <w:rsid w:val="00FA1F68"/>
    <w:rsid w:val="00FA794C"/>
  </w:rsids>
  <m:mathPr>
    <m:mathFont m:val="Cambria Math"/>
    <m:brkBin m:val="before"/>
    <m:brkBinSub m:val="--"/>
    <m:smallFrac m:val="0"/>
    <m:dispDef/>
    <m:lMargin m:val="0"/>
    <m:rMargin m:val="0"/>
    <m:defJc m:val="centerGroup"/>
    <m:wrapIndent m:val="1440"/>
    <m:intLim m:val="subSup"/>
    <m:naryLim m:val="undOvr"/>
  </m:mathPr>
  <w:themeFontLang w:val="en-KZ"/>
  <w:clrSchemeMapping w:bg1="light1" w:t1="dark1" w:bg2="light2" w:t2="dark2" w:accent1="accent1" w:accent2="accent2" w:accent3="accent3" w:accent4="accent4" w:accent5="accent5" w:accent6="accent6" w:hyperlink="hyperlink" w:followedHyperlink="followedHyperlink"/>
  <w:decimalSymbol w:val=","/>
  <w:listSeparator w:val=","/>
  <w14:docId w14:val="5BF8177F"/>
  <w15:chartTrackingRefBased/>
  <w15:docId w15:val="{ABADF866-CAE3-8841-8E84-1BF814CA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K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EF2"/>
    <w:pPr>
      <w:spacing w:after="200" w:line="276" w:lineRule="auto"/>
    </w:pPr>
    <w:rPr>
      <w:kern w:val="0"/>
      <w:sz w:val="22"/>
      <w:szCs w:val="22"/>
      <w:lang w:val="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7A3"/>
    <w:pPr>
      <w:spacing w:after="0" w:line="240" w:lineRule="auto"/>
      <w:ind w:left="720"/>
      <w:contextualSpacing/>
      <w:jc w:val="both"/>
    </w:pPr>
    <w:rPr>
      <w:kern w:val="2"/>
      <w14:ligatures w14:val="standardContextual"/>
    </w:rPr>
  </w:style>
  <w:style w:type="paragraph" w:styleId="HTMLPreformatted">
    <w:name w:val="HTML Preformatted"/>
    <w:basedOn w:val="Normal"/>
    <w:link w:val="HTMLPreformattedChar"/>
    <w:uiPriority w:val="99"/>
    <w:semiHidden/>
    <w:unhideWhenUsed/>
    <w:rsid w:val="00BE0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rsid w:val="00BE0463"/>
    <w:rPr>
      <w:rFonts w:ascii="Courier New" w:eastAsia="Times New Roman" w:hAnsi="Courier New" w:cs="Courier New"/>
      <w:kern w:val="0"/>
      <w:sz w:val="20"/>
      <w:szCs w:val="20"/>
      <w:lang w:val="ru-RU" w:eastAsia="ru-RU"/>
      <w14:ligatures w14:val="none"/>
    </w:rPr>
  </w:style>
  <w:style w:type="character" w:customStyle="1" w:styleId="y2iqfc">
    <w:name w:val="y2iqfc"/>
    <w:basedOn w:val="DefaultParagraphFont"/>
    <w:rsid w:val="00BE0463"/>
  </w:style>
  <w:style w:type="paragraph" w:styleId="NormalWeb">
    <w:name w:val="Normal (Web)"/>
    <w:basedOn w:val="Normal"/>
    <w:uiPriority w:val="99"/>
    <w:semiHidden/>
    <w:unhideWhenUsed/>
    <w:rsid w:val="00211EF2"/>
    <w:pPr>
      <w:spacing w:before="100" w:beforeAutospacing="1" w:after="100" w:afterAutospacing="1" w:line="240" w:lineRule="auto"/>
    </w:pPr>
    <w:rPr>
      <w:rFonts w:ascii="Times New Roman" w:eastAsia="Times New Roman" w:hAnsi="Times New Roman" w:cs="Times New Roman"/>
      <w:sz w:val="24"/>
      <w:szCs w:val="24"/>
      <w:lang w:val="en-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247968">
      <w:bodyDiv w:val="1"/>
      <w:marLeft w:val="0"/>
      <w:marRight w:val="0"/>
      <w:marTop w:val="0"/>
      <w:marBottom w:val="0"/>
      <w:divBdr>
        <w:top w:val="none" w:sz="0" w:space="0" w:color="auto"/>
        <w:left w:val="none" w:sz="0" w:space="0" w:color="auto"/>
        <w:bottom w:val="none" w:sz="0" w:space="0" w:color="auto"/>
        <w:right w:val="none" w:sz="0" w:space="0" w:color="auto"/>
      </w:divBdr>
    </w:div>
    <w:div w:id="546990151">
      <w:bodyDiv w:val="1"/>
      <w:marLeft w:val="0"/>
      <w:marRight w:val="0"/>
      <w:marTop w:val="0"/>
      <w:marBottom w:val="0"/>
      <w:divBdr>
        <w:top w:val="none" w:sz="0" w:space="0" w:color="auto"/>
        <w:left w:val="none" w:sz="0" w:space="0" w:color="auto"/>
        <w:bottom w:val="none" w:sz="0" w:space="0" w:color="auto"/>
        <w:right w:val="none" w:sz="0" w:space="0" w:color="auto"/>
      </w:divBdr>
    </w:div>
    <w:div w:id="585960205">
      <w:bodyDiv w:val="1"/>
      <w:marLeft w:val="0"/>
      <w:marRight w:val="0"/>
      <w:marTop w:val="0"/>
      <w:marBottom w:val="0"/>
      <w:divBdr>
        <w:top w:val="none" w:sz="0" w:space="0" w:color="auto"/>
        <w:left w:val="none" w:sz="0" w:space="0" w:color="auto"/>
        <w:bottom w:val="none" w:sz="0" w:space="0" w:color="auto"/>
        <w:right w:val="none" w:sz="0" w:space="0" w:color="auto"/>
      </w:divBdr>
      <w:divsChild>
        <w:div w:id="1900434757">
          <w:marLeft w:val="0"/>
          <w:marRight w:val="0"/>
          <w:marTop w:val="0"/>
          <w:marBottom w:val="0"/>
          <w:divBdr>
            <w:top w:val="single" w:sz="2" w:space="0" w:color="D9D9E3"/>
            <w:left w:val="single" w:sz="2" w:space="0" w:color="D9D9E3"/>
            <w:bottom w:val="single" w:sz="2" w:space="0" w:color="D9D9E3"/>
            <w:right w:val="single" w:sz="2" w:space="0" w:color="D9D9E3"/>
          </w:divBdr>
          <w:divsChild>
            <w:div w:id="2009863859">
              <w:marLeft w:val="0"/>
              <w:marRight w:val="0"/>
              <w:marTop w:val="0"/>
              <w:marBottom w:val="0"/>
              <w:divBdr>
                <w:top w:val="single" w:sz="2" w:space="0" w:color="D9D9E3"/>
                <w:left w:val="single" w:sz="2" w:space="0" w:color="D9D9E3"/>
                <w:bottom w:val="single" w:sz="2" w:space="0" w:color="D9D9E3"/>
                <w:right w:val="single" w:sz="2" w:space="0" w:color="D9D9E3"/>
              </w:divBdr>
              <w:divsChild>
                <w:div w:id="1210654442">
                  <w:marLeft w:val="0"/>
                  <w:marRight w:val="0"/>
                  <w:marTop w:val="0"/>
                  <w:marBottom w:val="0"/>
                  <w:divBdr>
                    <w:top w:val="single" w:sz="2" w:space="0" w:color="D9D9E3"/>
                    <w:left w:val="single" w:sz="2" w:space="0" w:color="D9D9E3"/>
                    <w:bottom w:val="single" w:sz="2" w:space="0" w:color="D9D9E3"/>
                    <w:right w:val="single" w:sz="2" w:space="0" w:color="D9D9E3"/>
                  </w:divBdr>
                  <w:divsChild>
                    <w:div w:id="1826821523">
                      <w:marLeft w:val="0"/>
                      <w:marRight w:val="0"/>
                      <w:marTop w:val="0"/>
                      <w:marBottom w:val="0"/>
                      <w:divBdr>
                        <w:top w:val="single" w:sz="2" w:space="0" w:color="D9D9E3"/>
                        <w:left w:val="single" w:sz="2" w:space="0" w:color="D9D9E3"/>
                        <w:bottom w:val="single" w:sz="2" w:space="0" w:color="D9D9E3"/>
                        <w:right w:val="single" w:sz="2" w:space="0" w:color="D9D9E3"/>
                      </w:divBdr>
                      <w:divsChild>
                        <w:div w:id="8961615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92441141">
          <w:marLeft w:val="0"/>
          <w:marRight w:val="0"/>
          <w:marTop w:val="0"/>
          <w:marBottom w:val="0"/>
          <w:divBdr>
            <w:top w:val="single" w:sz="2" w:space="0" w:color="D9D9E3"/>
            <w:left w:val="single" w:sz="2" w:space="0" w:color="D9D9E3"/>
            <w:bottom w:val="single" w:sz="2" w:space="0" w:color="D9D9E3"/>
            <w:right w:val="single" w:sz="2" w:space="0" w:color="D9D9E3"/>
          </w:divBdr>
          <w:divsChild>
            <w:div w:id="237059690">
              <w:marLeft w:val="0"/>
              <w:marRight w:val="0"/>
              <w:marTop w:val="0"/>
              <w:marBottom w:val="0"/>
              <w:divBdr>
                <w:top w:val="single" w:sz="2" w:space="0" w:color="D9D9E3"/>
                <w:left w:val="single" w:sz="2" w:space="0" w:color="D9D9E3"/>
                <w:bottom w:val="single" w:sz="2" w:space="0" w:color="D9D9E3"/>
                <w:right w:val="single" w:sz="2" w:space="0" w:color="D9D9E3"/>
              </w:divBdr>
              <w:divsChild>
                <w:div w:id="189685423">
                  <w:marLeft w:val="0"/>
                  <w:marRight w:val="0"/>
                  <w:marTop w:val="0"/>
                  <w:marBottom w:val="0"/>
                  <w:divBdr>
                    <w:top w:val="single" w:sz="2" w:space="0" w:color="D9D9E3"/>
                    <w:left w:val="single" w:sz="2" w:space="0" w:color="D9D9E3"/>
                    <w:bottom w:val="single" w:sz="2" w:space="0" w:color="D9D9E3"/>
                    <w:right w:val="single" w:sz="2" w:space="0" w:color="D9D9E3"/>
                  </w:divBdr>
                  <w:divsChild>
                    <w:div w:id="667515095">
                      <w:marLeft w:val="0"/>
                      <w:marRight w:val="0"/>
                      <w:marTop w:val="0"/>
                      <w:marBottom w:val="0"/>
                      <w:divBdr>
                        <w:top w:val="single" w:sz="2" w:space="0" w:color="D9D9E3"/>
                        <w:left w:val="single" w:sz="2" w:space="0" w:color="D9D9E3"/>
                        <w:bottom w:val="single" w:sz="2" w:space="0" w:color="D9D9E3"/>
                        <w:right w:val="single" w:sz="2" w:space="0" w:color="D9D9E3"/>
                      </w:divBdr>
                      <w:divsChild>
                        <w:div w:id="16447728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50873260">
      <w:bodyDiv w:val="1"/>
      <w:marLeft w:val="0"/>
      <w:marRight w:val="0"/>
      <w:marTop w:val="0"/>
      <w:marBottom w:val="0"/>
      <w:divBdr>
        <w:top w:val="none" w:sz="0" w:space="0" w:color="auto"/>
        <w:left w:val="none" w:sz="0" w:space="0" w:color="auto"/>
        <w:bottom w:val="none" w:sz="0" w:space="0" w:color="auto"/>
        <w:right w:val="none" w:sz="0" w:space="0" w:color="auto"/>
      </w:divBdr>
    </w:div>
    <w:div w:id="1293907593">
      <w:bodyDiv w:val="1"/>
      <w:marLeft w:val="0"/>
      <w:marRight w:val="0"/>
      <w:marTop w:val="0"/>
      <w:marBottom w:val="0"/>
      <w:divBdr>
        <w:top w:val="none" w:sz="0" w:space="0" w:color="auto"/>
        <w:left w:val="none" w:sz="0" w:space="0" w:color="auto"/>
        <w:bottom w:val="none" w:sz="0" w:space="0" w:color="auto"/>
        <w:right w:val="none" w:sz="0" w:space="0" w:color="auto"/>
      </w:divBdr>
    </w:div>
    <w:div w:id="159181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11</Pages>
  <Words>2381</Words>
  <Characters>13576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Alisher Talassov</dc:creator>
  <cp:keywords/>
  <dc:description/>
  <cp:lastModifiedBy>Alisher Talassov</cp:lastModifiedBy>
  <cp:revision>11</cp:revision>
  <dcterms:created xsi:type="dcterms:W3CDTF">2023-11-14T17:48:00Z</dcterms:created>
  <dcterms:modified xsi:type="dcterms:W3CDTF">2023-12-03T16:59:00Z</dcterms:modified>
</cp:coreProperties>
</file>