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AC4F7" w14:textId="77777777" w:rsidR="005E77D6" w:rsidRDefault="00BB298A" w:rsidP="00DC1D95">
      <w:pPr>
        <w:jc w:val="center"/>
        <w:rPr>
          <w:rFonts w:ascii="Times New Roman" w:hAnsi="Times New Roman" w:cs="Times New Roman"/>
          <w:b/>
          <w:sz w:val="28"/>
          <w:szCs w:val="28"/>
        </w:rPr>
      </w:pPr>
      <w:commentRangeStart w:id="0"/>
      <w:r w:rsidRPr="00307EE1">
        <w:rPr>
          <w:rFonts w:ascii="Times New Roman" w:hAnsi="Times New Roman" w:cs="Times New Roman"/>
          <w:b/>
          <w:sz w:val="28"/>
          <w:szCs w:val="28"/>
        </w:rPr>
        <w:t>ЭПИТЕЛИАЛДЫ</w:t>
      </w:r>
      <w:commentRangeEnd w:id="0"/>
      <w:r w:rsidR="00D36787">
        <w:rPr>
          <w:rStyle w:val="aa"/>
        </w:rPr>
        <w:commentReference w:id="0"/>
      </w:r>
      <w:r w:rsidRPr="00307EE1">
        <w:rPr>
          <w:rFonts w:ascii="Times New Roman" w:hAnsi="Times New Roman" w:cs="Times New Roman"/>
          <w:b/>
          <w:sz w:val="28"/>
          <w:szCs w:val="28"/>
        </w:rPr>
        <w:t xml:space="preserve"> ҚҰЙЫМШАҚ БАРЫСЫН ХИРУРГИЯЛЫҚ ЕМДЕУ ТАКТИКАСЫ</w:t>
      </w:r>
    </w:p>
    <w:p w14:paraId="1BA8A827" w14:textId="77777777" w:rsidR="002A3C39" w:rsidRPr="00BB298A" w:rsidRDefault="002A3C39" w:rsidP="002A3C39">
      <w:pPr>
        <w:jc w:val="both"/>
        <w:rPr>
          <w:rFonts w:ascii="Times New Roman" w:hAnsi="Times New Roman" w:cs="Times New Roman"/>
          <w:sz w:val="28"/>
          <w:szCs w:val="28"/>
        </w:rPr>
      </w:pPr>
      <w:r w:rsidRPr="00BB298A">
        <w:rPr>
          <w:rFonts w:ascii="Times New Roman" w:hAnsi="Times New Roman" w:cs="Times New Roman"/>
          <w:sz w:val="28"/>
          <w:szCs w:val="28"/>
        </w:rPr>
        <w:t xml:space="preserve">Аннотация: Эпителиалды құйымшақ барысы (ЭҚБ) проктологияның пікірталасқа толы тақырыптарының бірі болып табылады. Алайда қазіргі заманауи хирургия көптеген модификацияланған реконструктивті операциялар ұсынғанымен, хирургтардың бір бөлігі құйымшақ барысын пластикалық отаға жүгінбей, бастапқы жабылуымен жою тактикасын ұстанады. Бұл жұмыс Лимбергтің классикалық стиліндегі қайта жаңарту кесіндісімен салыстырғанда  ЭҚБ жою нәтижесін көрсетуге бағытталған. Зерттеуге барлығы 10 науқас қатысқан, оның 8-і ер адам -80% және 2 әйел адам -20%. Орташа жасы - 37 жас. Жұмыс қорытындысы бойынша бір пациентте рецидив болды. </w:t>
      </w:r>
    </w:p>
    <w:p w14:paraId="30479E0F" w14:textId="77777777" w:rsidR="002A3C39" w:rsidRPr="00BB298A" w:rsidRDefault="002A3C39" w:rsidP="002A3C39">
      <w:pPr>
        <w:jc w:val="both"/>
        <w:rPr>
          <w:rFonts w:ascii="Times New Roman" w:hAnsi="Times New Roman" w:cs="Times New Roman"/>
          <w:sz w:val="28"/>
          <w:szCs w:val="28"/>
        </w:rPr>
      </w:pPr>
      <w:r w:rsidRPr="00BB298A">
        <w:rPr>
          <w:rFonts w:ascii="Times New Roman" w:hAnsi="Times New Roman" w:cs="Times New Roman"/>
          <w:sz w:val="28"/>
          <w:szCs w:val="28"/>
        </w:rPr>
        <w:t>Түйін сөздер: Эпителиалды құйымшақ барысы, хирургиялық емдеу, қайта жаңарту.</w:t>
      </w:r>
    </w:p>
    <w:p w14:paraId="468780A3" w14:textId="77777777" w:rsidR="002A3C39" w:rsidRDefault="002A3C39" w:rsidP="002A3C39">
      <w:pPr>
        <w:jc w:val="both"/>
        <w:rPr>
          <w:rFonts w:ascii="Times New Roman" w:hAnsi="Times New Roman" w:cs="Times New Roman"/>
          <w:b/>
          <w:sz w:val="28"/>
          <w:szCs w:val="28"/>
        </w:rPr>
      </w:pPr>
    </w:p>
    <w:p w14:paraId="6A5A9201" w14:textId="77777777" w:rsidR="002A3C39" w:rsidRPr="00C61E1D" w:rsidRDefault="002A3C39" w:rsidP="005E77D6">
      <w:pPr>
        <w:jc w:val="both"/>
        <w:rPr>
          <w:rFonts w:ascii="Times New Roman" w:hAnsi="Times New Roman" w:cs="Times New Roman"/>
          <w:b/>
          <w:sz w:val="28"/>
          <w:szCs w:val="28"/>
        </w:rPr>
      </w:pPr>
    </w:p>
    <w:p w14:paraId="2EB924C1" w14:textId="77777777" w:rsidR="002A3C39" w:rsidRPr="00C61E1D" w:rsidRDefault="002A3C39" w:rsidP="005E77D6">
      <w:pPr>
        <w:jc w:val="both"/>
        <w:rPr>
          <w:rFonts w:ascii="Times New Roman" w:hAnsi="Times New Roman" w:cs="Times New Roman"/>
          <w:b/>
          <w:sz w:val="28"/>
          <w:szCs w:val="28"/>
        </w:rPr>
      </w:pPr>
    </w:p>
    <w:p w14:paraId="67621940" w14:textId="77777777" w:rsidR="002A3C39" w:rsidRPr="00C61E1D" w:rsidRDefault="002A3C39" w:rsidP="005E77D6">
      <w:pPr>
        <w:jc w:val="both"/>
        <w:rPr>
          <w:rFonts w:ascii="Times New Roman" w:hAnsi="Times New Roman" w:cs="Times New Roman"/>
          <w:b/>
          <w:sz w:val="28"/>
          <w:szCs w:val="28"/>
        </w:rPr>
      </w:pPr>
    </w:p>
    <w:p w14:paraId="78B176A6" w14:textId="77777777" w:rsidR="00DC1D95" w:rsidRPr="00C61E1D" w:rsidRDefault="00DC1D95" w:rsidP="005E77D6">
      <w:pPr>
        <w:jc w:val="both"/>
        <w:rPr>
          <w:rFonts w:ascii="Times New Roman" w:hAnsi="Times New Roman" w:cs="Times New Roman"/>
          <w:b/>
          <w:sz w:val="28"/>
          <w:szCs w:val="28"/>
        </w:rPr>
      </w:pPr>
    </w:p>
    <w:p w14:paraId="6734C2CE" w14:textId="77777777" w:rsidR="00DC1D95" w:rsidRPr="00C61E1D" w:rsidRDefault="00DC1D95" w:rsidP="005E77D6">
      <w:pPr>
        <w:jc w:val="both"/>
        <w:rPr>
          <w:rFonts w:ascii="Times New Roman" w:hAnsi="Times New Roman" w:cs="Times New Roman"/>
          <w:b/>
          <w:sz w:val="28"/>
          <w:szCs w:val="28"/>
        </w:rPr>
      </w:pPr>
    </w:p>
    <w:p w14:paraId="3226FB33" w14:textId="77777777" w:rsidR="00DC1D95" w:rsidRPr="00C61E1D" w:rsidRDefault="00DC1D95" w:rsidP="005E77D6">
      <w:pPr>
        <w:jc w:val="both"/>
        <w:rPr>
          <w:rFonts w:ascii="Times New Roman" w:hAnsi="Times New Roman" w:cs="Times New Roman"/>
          <w:b/>
          <w:sz w:val="28"/>
          <w:szCs w:val="28"/>
        </w:rPr>
      </w:pPr>
    </w:p>
    <w:p w14:paraId="68BD85BC" w14:textId="77777777" w:rsidR="00DC1D95" w:rsidRPr="00C61E1D" w:rsidRDefault="00DC1D95" w:rsidP="005E77D6">
      <w:pPr>
        <w:jc w:val="both"/>
        <w:rPr>
          <w:rFonts w:ascii="Times New Roman" w:hAnsi="Times New Roman" w:cs="Times New Roman"/>
          <w:b/>
          <w:sz w:val="28"/>
          <w:szCs w:val="28"/>
        </w:rPr>
      </w:pPr>
    </w:p>
    <w:p w14:paraId="09EA6A54" w14:textId="77777777" w:rsidR="002A3C39" w:rsidRPr="00C61E1D" w:rsidRDefault="002A3C39" w:rsidP="005E77D6">
      <w:pPr>
        <w:jc w:val="both"/>
        <w:rPr>
          <w:rFonts w:ascii="Times New Roman" w:hAnsi="Times New Roman" w:cs="Times New Roman"/>
          <w:b/>
          <w:sz w:val="28"/>
          <w:szCs w:val="28"/>
        </w:rPr>
      </w:pPr>
    </w:p>
    <w:p w14:paraId="2396004D" w14:textId="77777777" w:rsidR="002A3C39" w:rsidRPr="00C61E1D" w:rsidRDefault="002A3C39" w:rsidP="005E77D6">
      <w:pPr>
        <w:jc w:val="both"/>
        <w:rPr>
          <w:rFonts w:ascii="Times New Roman" w:hAnsi="Times New Roman" w:cs="Times New Roman"/>
          <w:b/>
          <w:sz w:val="28"/>
          <w:szCs w:val="28"/>
        </w:rPr>
      </w:pPr>
    </w:p>
    <w:p w14:paraId="3D584414" w14:textId="77777777" w:rsidR="002A3C39" w:rsidRPr="00C61E1D" w:rsidRDefault="002A3C39" w:rsidP="005E77D6">
      <w:pPr>
        <w:jc w:val="both"/>
        <w:rPr>
          <w:rFonts w:ascii="Times New Roman" w:hAnsi="Times New Roman" w:cs="Times New Roman"/>
          <w:b/>
          <w:sz w:val="28"/>
          <w:szCs w:val="28"/>
        </w:rPr>
      </w:pPr>
    </w:p>
    <w:p w14:paraId="57FD93D6" w14:textId="77777777" w:rsidR="002A3C39" w:rsidRPr="00C61E1D" w:rsidRDefault="002A3C39" w:rsidP="005E77D6">
      <w:pPr>
        <w:jc w:val="both"/>
        <w:rPr>
          <w:rFonts w:ascii="Times New Roman" w:hAnsi="Times New Roman" w:cs="Times New Roman"/>
          <w:b/>
          <w:sz w:val="28"/>
          <w:szCs w:val="28"/>
        </w:rPr>
      </w:pPr>
    </w:p>
    <w:p w14:paraId="201DD6F9" w14:textId="77777777" w:rsidR="002A3C39" w:rsidRPr="00C61E1D" w:rsidRDefault="002A3C39" w:rsidP="005E77D6">
      <w:pPr>
        <w:jc w:val="both"/>
        <w:rPr>
          <w:rFonts w:ascii="Times New Roman" w:hAnsi="Times New Roman" w:cs="Times New Roman"/>
          <w:b/>
          <w:sz w:val="28"/>
          <w:szCs w:val="28"/>
        </w:rPr>
      </w:pPr>
    </w:p>
    <w:p w14:paraId="534F6771" w14:textId="77777777" w:rsidR="002A3C39" w:rsidRPr="00C61E1D" w:rsidRDefault="002A3C39" w:rsidP="005E77D6">
      <w:pPr>
        <w:jc w:val="both"/>
        <w:rPr>
          <w:rFonts w:ascii="Times New Roman" w:hAnsi="Times New Roman" w:cs="Times New Roman"/>
          <w:b/>
          <w:sz w:val="28"/>
          <w:szCs w:val="28"/>
        </w:rPr>
      </w:pPr>
    </w:p>
    <w:p w14:paraId="421F02FC" w14:textId="77777777" w:rsidR="002A3C39" w:rsidRPr="00C61E1D" w:rsidRDefault="002A3C39" w:rsidP="005E77D6">
      <w:pPr>
        <w:jc w:val="both"/>
        <w:rPr>
          <w:rFonts w:ascii="Times New Roman" w:hAnsi="Times New Roman" w:cs="Times New Roman"/>
          <w:b/>
          <w:sz w:val="28"/>
          <w:szCs w:val="28"/>
        </w:rPr>
      </w:pPr>
    </w:p>
    <w:p w14:paraId="4A159FDD" w14:textId="77777777" w:rsidR="002A3C39" w:rsidRPr="00C61E1D" w:rsidRDefault="002A3C39" w:rsidP="005E77D6">
      <w:pPr>
        <w:jc w:val="both"/>
        <w:rPr>
          <w:rFonts w:ascii="Times New Roman" w:hAnsi="Times New Roman" w:cs="Times New Roman"/>
          <w:b/>
          <w:sz w:val="28"/>
          <w:szCs w:val="28"/>
        </w:rPr>
      </w:pPr>
    </w:p>
    <w:p w14:paraId="11787AB6" w14:textId="77777777" w:rsidR="002A3C39" w:rsidRPr="00C61E1D" w:rsidRDefault="002A3C39" w:rsidP="005E77D6">
      <w:pPr>
        <w:jc w:val="both"/>
        <w:rPr>
          <w:rFonts w:ascii="Times New Roman" w:hAnsi="Times New Roman" w:cs="Times New Roman"/>
          <w:b/>
          <w:sz w:val="28"/>
          <w:szCs w:val="28"/>
        </w:rPr>
      </w:pPr>
    </w:p>
    <w:p w14:paraId="4F93025C" w14:textId="71EB5E01" w:rsidR="00150DFA" w:rsidRPr="00150DFA" w:rsidRDefault="00150DFA" w:rsidP="00DC1D95">
      <w:pPr>
        <w:jc w:val="center"/>
        <w:rPr>
          <w:rFonts w:ascii="Times New Roman" w:hAnsi="Times New Roman" w:cs="Times New Roman"/>
          <w:b/>
          <w:sz w:val="28"/>
          <w:szCs w:val="28"/>
          <w:lang w:val="en-US"/>
        </w:rPr>
      </w:pPr>
      <w:r w:rsidRPr="005E77D6">
        <w:rPr>
          <w:rFonts w:ascii="Times New Roman" w:hAnsi="Times New Roman" w:cs="Times New Roman"/>
          <w:b/>
          <w:sz w:val="28"/>
          <w:szCs w:val="28"/>
          <w:lang w:val="en-US"/>
        </w:rPr>
        <w:lastRenderedPageBreak/>
        <w:t>SURGICAL</w:t>
      </w:r>
      <w:r w:rsidRPr="00150DFA">
        <w:rPr>
          <w:rFonts w:ascii="Times New Roman" w:hAnsi="Times New Roman" w:cs="Times New Roman"/>
          <w:b/>
          <w:sz w:val="28"/>
          <w:szCs w:val="28"/>
          <w:lang w:val="en-US"/>
        </w:rPr>
        <w:t xml:space="preserve"> </w:t>
      </w:r>
      <w:r w:rsidRPr="005E77D6">
        <w:rPr>
          <w:rFonts w:ascii="Times New Roman" w:hAnsi="Times New Roman" w:cs="Times New Roman"/>
          <w:b/>
          <w:sz w:val="28"/>
          <w:szCs w:val="28"/>
          <w:lang w:val="en-US"/>
        </w:rPr>
        <w:t>TREATMENT</w:t>
      </w:r>
      <w:r w:rsidRPr="00150DFA">
        <w:rPr>
          <w:rFonts w:ascii="Times New Roman" w:hAnsi="Times New Roman" w:cs="Times New Roman"/>
          <w:b/>
          <w:sz w:val="28"/>
          <w:szCs w:val="28"/>
          <w:lang w:val="en-US"/>
        </w:rPr>
        <w:t xml:space="preserve"> </w:t>
      </w:r>
      <w:r w:rsidRPr="005E77D6">
        <w:rPr>
          <w:rFonts w:ascii="Times New Roman" w:hAnsi="Times New Roman" w:cs="Times New Roman"/>
          <w:b/>
          <w:sz w:val="28"/>
          <w:szCs w:val="28"/>
          <w:lang w:val="en-US"/>
        </w:rPr>
        <w:t>OF</w:t>
      </w:r>
      <w:r w:rsidRPr="00150DFA">
        <w:rPr>
          <w:rFonts w:ascii="Times New Roman" w:hAnsi="Times New Roman" w:cs="Times New Roman"/>
          <w:b/>
          <w:sz w:val="28"/>
          <w:szCs w:val="28"/>
          <w:lang w:val="en-US"/>
        </w:rPr>
        <w:t xml:space="preserve"> </w:t>
      </w:r>
      <w:r w:rsidRPr="005E77D6">
        <w:rPr>
          <w:rFonts w:ascii="Times New Roman" w:hAnsi="Times New Roman" w:cs="Times New Roman"/>
          <w:b/>
          <w:sz w:val="28"/>
          <w:szCs w:val="28"/>
          <w:lang w:val="en-US"/>
        </w:rPr>
        <w:t>EPITHELIAL</w:t>
      </w:r>
      <w:r w:rsidRPr="00150DFA">
        <w:rPr>
          <w:rFonts w:ascii="Times New Roman" w:hAnsi="Times New Roman" w:cs="Times New Roman"/>
          <w:b/>
          <w:sz w:val="28"/>
          <w:szCs w:val="28"/>
          <w:lang w:val="en-US"/>
        </w:rPr>
        <w:t xml:space="preserve"> </w:t>
      </w:r>
      <w:r w:rsidRPr="005E77D6">
        <w:rPr>
          <w:rFonts w:ascii="Times New Roman" w:hAnsi="Times New Roman" w:cs="Times New Roman"/>
          <w:b/>
          <w:sz w:val="28"/>
          <w:szCs w:val="28"/>
          <w:lang w:val="en-US"/>
        </w:rPr>
        <w:t>COCCYGEAL</w:t>
      </w:r>
      <w:r w:rsidRPr="00150DFA">
        <w:rPr>
          <w:rFonts w:ascii="Times New Roman" w:hAnsi="Times New Roman" w:cs="Times New Roman"/>
          <w:b/>
          <w:sz w:val="28"/>
          <w:szCs w:val="28"/>
          <w:lang w:val="en-US"/>
        </w:rPr>
        <w:t xml:space="preserve"> </w:t>
      </w:r>
      <w:r w:rsidRPr="005E77D6">
        <w:rPr>
          <w:rFonts w:ascii="Times New Roman" w:hAnsi="Times New Roman" w:cs="Times New Roman"/>
          <w:b/>
          <w:sz w:val="28"/>
          <w:szCs w:val="28"/>
          <w:lang w:val="en-US"/>
        </w:rPr>
        <w:t>PASSAGE</w:t>
      </w:r>
    </w:p>
    <w:p w14:paraId="3FDC727B" w14:textId="77777777" w:rsidR="002A3C39" w:rsidRPr="002D186A" w:rsidRDefault="002A3C39" w:rsidP="002A3C39">
      <w:pPr>
        <w:jc w:val="both"/>
        <w:rPr>
          <w:rFonts w:ascii="Times New Roman" w:hAnsi="Times New Roman" w:cs="Times New Roman"/>
          <w:sz w:val="28"/>
          <w:szCs w:val="28"/>
          <w:lang w:val="en-US"/>
        </w:rPr>
      </w:pPr>
      <w:r w:rsidRPr="000C69AF">
        <w:rPr>
          <w:rFonts w:ascii="Times New Roman" w:hAnsi="Times New Roman" w:cs="Times New Roman"/>
          <w:sz w:val="28"/>
          <w:szCs w:val="28"/>
          <w:lang w:val="en-US"/>
        </w:rPr>
        <w:t xml:space="preserve">Annotation: Epithelial coccygeal passage (ECP) is one of the most </w:t>
      </w:r>
      <w:r>
        <w:rPr>
          <w:rFonts w:ascii="Times New Roman" w:hAnsi="Times New Roman" w:cs="Times New Roman"/>
          <w:sz w:val="28"/>
          <w:szCs w:val="28"/>
          <w:lang w:val="en-US"/>
        </w:rPr>
        <w:t>discussed topics in proctology.</w:t>
      </w:r>
      <w:r w:rsidRPr="000C69AF">
        <w:rPr>
          <w:rFonts w:ascii="Times New Roman" w:hAnsi="Times New Roman" w:cs="Times New Roman"/>
          <w:sz w:val="28"/>
          <w:szCs w:val="28"/>
          <w:lang w:val="en-US"/>
        </w:rPr>
        <w:t xml:space="preserve"> Despite the fact that modern surgery presents numerous modifications of reconstructive operations, some surgeons adhere to the tactics of the excision of the passage with its primary cl</w:t>
      </w:r>
      <w:r>
        <w:rPr>
          <w:rFonts w:ascii="Times New Roman" w:hAnsi="Times New Roman" w:cs="Times New Roman"/>
          <w:sz w:val="28"/>
          <w:szCs w:val="28"/>
          <w:lang w:val="en-US"/>
        </w:rPr>
        <w:t>osure, without plastic surgery.</w:t>
      </w:r>
      <w:r w:rsidRPr="000C69AF">
        <w:rPr>
          <w:rFonts w:ascii="Times New Roman" w:hAnsi="Times New Roman" w:cs="Times New Roman"/>
          <w:sz w:val="28"/>
          <w:szCs w:val="28"/>
          <w:lang w:val="en-US"/>
        </w:rPr>
        <w:t>This work is aimed to demonstrate the results of the excision of ECP with primary closure in comparison with excision with the classical Limberg fla</w:t>
      </w:r>
      <w:r>
        <w:rPr>
          <w:rFonts w:ascii="Times New Roman" w:hAnsi="Times New Roman" w:cs="Times New Roman"/>
          <w:sz w:val="28"/>
          <w:szCs w:val="28"/>
          <w:lang w:val="en-US"/>
        </w:rPr>
        <w:t>p wound closure reconstruction.</w:t>
      </w:r>
      <w:r w:rsidRPr="000C69AF">
        <w:rPr>
          <w:rFonts w:ascii="Times New Roman" w:hAnsi="Times New Roman" w:cs="Times New Roman"/>
          <w:sz w:val="28"/>
          <w:szCs w:val="28"/>
          <w:lang w:val="en-US"/>
        </w:rPr>
        <w:t xml:space="preserve"> The research included 10 patients, 8 of which we</w:t>
      </w:r>
      <w:r>
        <w:rPr>
          <w:rFonts w:ascii="Times New Roman" w:hAnsi="Times New Roman" w:cs="Times New Roman"/>
          <w:sz w:val="28"/>
          <w:szCs w:val="28"/>
          <w:lang w:val="en-US"/>
        </w:rPr>
        <w:t>re men - 80% and 2 women - 20%.</w:t>
      </w:r>
      <w:r w:rsidRPr="000C69AF">
        <w:rPr>
          <w:rFonts w:ascii="Times New Roman" w:hAnsi="Times New Roman" w:cs="Times New Roman"/>
          <w:sz w:val="28"/>
          <w:szCs w:val="28"/>
          <w:lang w:val="en-US"/>
        </w:rPr>
        <w:t xml:space="preserve"> The average age of the patients  is 37 years old.</w:t>
      </w:r>
      <w:r w:rsidRPr="005E77D6">
        <w:rPr>
          <w:rFonts w:ascii="Times New Roman" w:hAnsi="Times New Roman" w:cs="Times New Roman"/>
          <w:sz w:val="28"/>
          <w:szCs w:val="28"/>
          <w:lang w:val="en-US"/>
        </w:rPr>
        <w:t xml:space="preserve"> </w:t>
      </w:r>
      <w:r w:rsidRPr="002D186A">
        <w:rPr>
          <w:rFonts w:ascii="Times New Roman" w:hAnsi="Times New Roman" w:cs="Times New Roman"/>
          <w:sz w:val="28"/>
          <w:szCs w:val="28"/>
          <w:lang w:val="en-US"/>
        </w:rPr>
        <w:t>At the end of the work, one recurrence was received.</w:t>
      </w:r>
    </w:p>
    <w:p w14:paraId="0720A33E" w14:textId="77777777" w:rsidR="002A3C39" w:rsidRPr="000C69AF" w:rsidRDefault="002A3C39" w:rsidP="002A3C39">
      <w:pPr>
        <w:jc w:val="both"/>
        <w:rPr>
          <w:rFonts w:ascii="Times New Roman" w:hAnsi="Times New Roman" w:cs="Times New Roman"/>
          <w:sz w:val="28"/>
          <w:szCs w:val="28"/>
          <w:lang w:val="en-US"/>
        </w:rPr>
      </w:pPr>
      <w:r w:rsidRPr="000C69AF">
        <w:rPr>
          <w:rFonts w:ascii="Times New Roman" w:hAnsi="Times New Roman" w:cs="Times New Roman"/>
          <w:sz w:val="28"/>
          <w:szCs w:val="28"/>
          <w:lang w:val="en-US"/>
        </w:rPr>
        <w:t>Key words: Epithelial coccygeal passage, surgical treatment, reconstruction.</w:t>
      </w:r>
    </w:p>
    <w:p w14:paraId="4969C042" w14:textId="77777777" w:rsidR="002E45C8" w:rsidRPr="00C61E1D" w:rsidRDefault="002E45C8" w:rsidP="00D70E4B">
      <w:pPr>
        <w:jc w:val="both"/>
        <w:rPr>
          <w:rFonts w:ascii="Times New Roman" w:hAnsi="Times New Roman" w:cs="Times New Roman"/>
          <w:b/>
          <w:sz w:val="28"/>
          <w:szCs w:val="28"/>
          <w:lang w:val="en-US"/>
        </w:rPr>
      </w:pPr>
    </w:p>
    <w:p w14:paraId="4A9D7D14" w14:textId="77777777" w:rsidR="002E45C8" w:rsidRPr="00C61E1D" w:rsidRDefault="002E45C8" w:rsidP="00D70E4B">
      <w:pPr>
        <w:jc w:val="both"/>
        <w:rPr>
          <w:rFonts w:ascii="Times New Roman" w:hAnsi="Times New Roman" w:cs="Times New Roman"/>
          <w:b/>
          <w:sz w:val="28"/>
          <w:szCs w:val="28"/>
          <w:lang w:val="en-US"/>
        </w:rPr>
      </w:pPr>
    </w:p>
    <w:p w14:paraId="688E50C1" w14:textId="77777777" w:rsidR="002E45C8" w:rsidRPr="00C61E1D" w:rsidRDefault="002E45C8" w:rsidP="00D70E4B">
      <w:pPr>
        <w:jc w:val="both"/>
        <w:rPr>
          <w:rFonts w:ascii="Times New Roman" w:hAnsi="Times New Roman" w:cs="Times New Roman"/>
          <w:b/>
          <w:sz w:val="28"/>
          <w:szCs w:val="28"/>
          <w:lang w:val="en-US"/>
        </w:rPr>
      </w:pPr>
    </w:p>
    <w:p w14:paraId="07B8E8AD" w14:textId="77777777" w:rsidR="002E45C8" w:rsidRPr="00C61E1D" w:rsidRDefault="002E45C8" w:rsidP="00D70E4B">
      <w:pPr>
        <w:jc w:val="both"/>
        <w:rPr>
          <w:rFonts w:ascii="Times New Roman" w:hAnsi="Times New Roman" w:cs="Times New Roman"/>
          <w:b/>
          <w:sz w:val="28"/>
          <w:szCs w:val="28"/>
          <w:lang w:val="en-US"/>
        </w:rPr>
      </w:pPr>
    </w:p>
    <w:p w14:paraId="5E889322" w14:textId="77777777" w:rsidR="002E45C8" w:rsidRPr="00C61E1D" w:rsidRDefault="002E45C8" w:rsidP="00D70E4B">
      <w:pPr>
        <w:jc w:val="both"/>
        <w:rPr>
          <w:rFonts w:ascii="Times New Roman" w:hAnsi="Times New Roman" w:cs="Times New Roman"/>
          <w:b/>
          <w:sz w:val="28"/>
          <w:szCs w:val="28"/>
          <w:lang w:val="en-US"/>
        </w:rPr>
      </w:pPr>
    </w:p>
    <w:p w14:paraId="596F0E9F" w14:textId="77777777" w:rsidR="002E45C8" w:rsidRPr="00C61E1D" w:rsidRDefault="002E45C8" w:rsidP="00D70E4B">
      <w:pPr>
        <w:jc w:val="both"/>
        <w:rPr>
          <w:rFonts w:ascii="Times New Roman" w:hAnsi="Times New Roman" w:cs="Times New Roman"/>
          <w:b/>
          <w:sz w:val="28"/>
          <w:szCs w:val="28"/>
          <w:lang w:val="en-US"/>
        </w:rPr>
      </w:pPr>
    </w:p>
    <w:p w14:paraId="12112C95" w14:textId="77777777" w:rsidR="002E45C8" w:rsidRPr="00C61E1D" w:rsidRDefault="002E45C8" w:rsidP="00D70E4B">
      <w:pPr>
        <w:jc w:val="both"/>
        <w:rPr>
          <w:rFonts w:ascii="Times New Roman" w:hAnsi="Times New Roman" w:cs="Times New Roman"/>
          <w:b/>
          <w:sz w:val="28"/>
          <w:szCs w:val="28"/>
          <w:lang w:val="en-US"/>
        </w:rPr>
      </w:pPr>
    </w:p>
    <w:p w14:paraId="5EB636C0" w14:textId="77777777" w:rsidR="002E45C8" w:rsidRPr="00C61E1D" w:rsidRDefault="002E45C8" w:rsidP="00D70E4B">
      <w:pPr>
        <w:jc w:val="both"/>
        <w:rPr>
          <w:rFonts w:ascii="Times New Roman" w:hAnsi="Times New Roman" w:cs="Times New Roman"/>
          <w:b/>
          <w:sz w:val="28"/>
          <w:szCs w:val="28"/>
          <w:lang w:val="en-US"/>
        </w:rPr>
      </w:pPr>
    </w:p>
    <w:p w14:paraId="553A8AF9" w14:textId="77777777" w:rsidR="002E45C8" w:rsidRPr="00C61E1D" w:rsidRDefault="002E45C8" w:rsidP="00D70E4B">
      <w:pPr>
        <w:jc w:val="both"/>
        <w:rPr>
          <w:rFonts w:ascii="Times New Roman" w:hAnsi="Times New Roman" w:cs="Times New Roman"/>
          <w:b/>
          <w:sz w:val="28"/>
          <w:szCs w:val="28"/>
          <w:lang w:val="en-US"/>
        </w:rPr>
      </w:pPr>
    </w:p>
    <w:p w14:paraId="08C48182" w14:textId="77777777" w:rsidR="002E45C8" w:rsidRPr="00C61E1D" w:rsidRDefault="002E45C8" w:rsidP="00D70E4B">
      <w:pPr>
        <w:jc w:val="both"/>
        <w:rPr>
          <w:rFonts w:ascii="Times New Roman" w:hAnsi="Times New Roman" w:cs="Times New Roman"/>
          <w:b/>
          <w:sz w:val="28"/>
          <w:szCs w:val="28"/>
          <w:lang w:val="en-US"/>
        </w:rPr>
      </w:pPr>
    </w:p>
    <w:p w14:paraId="708651D2" w14:textId="77777777" w:rsidR="002E45C8" w:rsidRPr="00C61E1D" w:rsidRDefault="002E45C8" w:rsidP="00D70E4B">
      <w:pPr>
        <w:jc w:val="both"/>
        <w:rPr>
          <w:rFonts w:ascii="Times New Roman" w:hAnsi="Times New Roman" w:cs="Times New Roman"/>
          <w:b/>
          <w:sz w:val="28"/>
          <w:szCs w:val="28"/>
          <w:lang w:val="en-US"/>
        </w:rPr>
      </w:pPr>
    </w:p>
    <w:p w14:paraId="031E09C5" w14:textId="77777777" w:rsidR="002E45C8" w:rsidRPr="00C61E1D" w:rsidRDefault="002E45C8" w:rsidP="00D70E4B">
      <w:pPr>
        <w:jc w:val="both"/>
        <w:rPr>
          <w:rFonts w:ascii="Times New Roman" w:hAnsi="Times New Roman" w:cs="Times New Roman"/>
          <w:b/>
          <w:sz w:val="28"/>
          <w:szCs w:val="28"/>
          <w:lang w:val="en-US"/>
        </w:rPr>
      </w:pPr>
    </w:p>
    <w:p w14:paraId="14B6366E" w14:textId="77777777" w:rsidR="002E45C8" w:rsidRPr="00C61E1D" w:rsidRDefault="002E45C8" w:rsidP="00D70E4B">
      <w:pPr>
        <w:jc w:val="both"/>
        <w:rPr>
          <w:rFonts w:ascii="Times New Roman" w:hAnsi="Times New Roman" w:cs="Times New Roman"/>
          <w:b/>
          <w:sz w:val="28"/>
          <w:szCs w:val="28"/>
          <w:lang w:val="en-US"/>
        </w:rPr>
      </w:pPr>
    </w:p>
    <w:p w14:paraId="5FEA4D77" w14:textId="77777777" w:rsidR="002E45C8" w:rsidRPr="00C61E1D" w:rsidRDefault="002E45C8" w:rsidP="00D70E4B">
      <w:pPr>
        <w:jc w:val="both"/>
        <w:rPr>
          <w:rFonts w:ascii="Times New Roman" w:hAnsi="Times New Roman" w:cs="Times New Roman"/>
          <w:b/>
          <w:sz w:val="28"/>
          <w:szCs w:val="28"/>
          <w:lang w:val="en-US"/>
        </w:rPr>
      </w:pPr>
    </w:p>
    <w:p w14:paraId="42F28A33" w14:textId="77777777" w:rsidR="002E45C8" w:rsidRPr="00C61E1D" w:rsidRDefault="002E45C8" w:rsidP="00D70E4B">
      <w:pPr>
        <w:jc w:val="both"/>
        <w:rPr>
          <w:rFonts w:ascii="Times New Roman" w:hAnsi="Times New Roman" w:cs="Times New Roman"/>
          <w:b/>
          <w:sz w:val="28"/>
          <w:szCs w:val="28"/>
          <w:lang w:val="en-US"/>
        </w:rPr>
      </w:pPr>
    </w:p>
    <w:p w14:paraId="110CF948" w14:textId="77777777" w:rsidR="002E45C8" w:rsidRPr="00C61E1D" w:rsidRDefault="002E45C8" w:rsidP="00D70E4B">
      <w:pPr>
        <w:jc w:val="both"/>
        <w:rPr>
          <w:rFonts w:ascii="Times New Roman" w:hAnsi="Times New Roman" w:cs="Times New Roman"/>
          <w:b/>
          <w:sz w:val="28"/>
          <w:szCs w:val="28"/>
          <w:lang w:val="en-US"/>
        </w:rPr>
      </w:pPr>
    </w:p>
    <w:p w14:paraId="301461EF" w14:textId="77777777" w:rsidR="002E45C8" w:rsidRPr="00C61E1D" w:rsidRDefault="002E45C8" w:rsidP="00D70E4B">
      <w:pPr>
        <w:jc w:val="both"/>
        <w:rPr>
          <w:rFonts w:ascii="Times New Roman" w:hAnsi="Times New Roman" w:cs="Times New Roman"/>
          <w:b/>
          <w:sz w:val="28"/>
          <w:szCs w:val="28"/>
          <w:lang w:val="en-US"/>
        </w:rPr>
      </w:pPr>
    </w:p>
    <w:p w14:paraId="55CE59F7" w14:textId="49C059D5" w:rsidR="00B97949" w:rsidRDefault="000C69AF" w:rsidP="00DC1D95">
      <w:pPr>
        <w:jc w:val="center"/>
        <w:rPr>
          <w:rFonts w:ascii="Times New Roman" w:hAnsi="Times New Roman" w:cs="Times New Roman"/>
          <w:b/>
          <w:sz w:val="28"/>
          <w:szCs w:val="28"/>
        </w:rPr>
      </w:pPr>
      <w:r w:rsidRPr="000C69AF">
        <w:rPr>
          <w:rFonts w:ascii="Times New Roman" w:hAnsi="Times New Roman" w:cs="Times New Roman"/>
          <w:b/>
          <w:sz w:val="28"/>
          <w:szCs w:val="28"/>
        </w:rPr>
        <w:lastRenderedPageBreak/>
        <w:t>ХИРУРГИЧЕСКАЯ ТАКТИКА ЛЕЧЕНИЯ ЭПИТЕЛИАЛЬНОГО КОПЧИКОВОГО ХОДА</w:t>
      </w:r>
    </w:p>
    <w:p w14:paraId="35EE7916" w14:textId="77777777" w:rsidR="002A3C39" w:rsidRDefault="002A3C39" w:rsidP="002A3C39">
      <w:pPr>
        <w:ind w:firstLine="708"/>
        <w:jc w:val="both"/>
        <w:rPr>
          <w:rFonts w:ascii="Times New Roman" w:hAnsi="Times New Roman" w:cs="Times New Roman"/>
          <w:sz w:val="28"/>
          <w:szCs w:val="28"/>
        </w:rPr>
      </w:pPr>
      <w:r>
        <w:rPr>
          <w:rFonts w:ascii="Times New Roman" w:hAnsi="Times New Roman" w:cs="Times New Roman"/>
          <w:sz w:val="28"/>
          <w:szCs w:val="28"/>
        </w:rPr>
        <w:t xml:space="preserve">Аннотация: Эпителиальный копчиковый ход </w:t>
      </w:r>
      <w:r w:rsidRPr="006543A1">
        <w:rPr>
          <w:rFonts w:ascii="Times New Roman" w:hAnsi="Times New Roman" w:cs="Times New Roman"/>
          <w:sz w:val="28"/>
          <w:szCs w:val="28"/>
        </w:rPr>
        <w:t>(ЭКХ)является одной из самых дискутируемых тем проктологии.  Не смотря на то что современная, хирургия представляет многочисленные модификации реконструктивных операций, часть хирургов придерживается тактики   иссечения хода с его первичным закрытием, не прибегая к пластике.  Данная работа нацелена на демонстрацию результатов иссечения ЭКХ с первичным закрытием в сравнении с иссечением с классической реконструкцией в стиле лоскута Лимберга.</w:t>
      </w:r>
      <w:r>
        <w:rPr>
          <w:rFonts w:ascii="Times New Roman" w:hAnsi="Times New Roman" w:cs="Times New Roman"/>
          <w:sz w:val="28"/>
          <w:szCs w:val="28"/>
        </w:rPr>
        <w:t xml:space="preserve"> В исследование было включено 10 пациентов 8 из которых были мужчины-80% и 2 женщины-20 % Средний возраст 37 лет. По окончанию работы был получен один рецидив.</w:t>
      </w:r>
    </w:p>
    <w:p w14:paraId="18A81FEE" w14:textId="77777777" w:rsidR="002A3C39" w:rsidRDefault="002A3C39" w:rsidP="002A3C39">
      <w:pPr>
        <w:jc w:val="both"/>
        <w:rPr>
          <w:rFonts w:ascii="Times New Roman" w:hAnsi="Times New Roman" w:cs="Times New Roman"/>
          <w:sz w:val="28"/>
          <w:szCs w:val="28"/>
        </w:rPr>
      </w:pPr>
      <w:r>
        <w:rPr>
          <w:rFonts w:ascii="Times New Roman" w:hAnsi="Times New Roman" w:cs="Times New Roman"/>
          <w:sz w:val="28"/>
          <w:szCs w:val="28"/>
        </w:rPr>
        <w:t>Ключевые слова: Эпителиальный копчиковый ход, хирургическое лечение, реконструкция.</w:t>
      </w:r>
    </w:p>
    <w:p w14:paraId="685E2AB3" w14:textId="77777777" w:rsidR="005E77D6" w:rsidRPr="00BB298A" w:rsidRDefault="005E77D6" w:rsidP="00D70E4B">
      <w:pPr>
        <w:jc w:val="both"/>
        <w:rPr>
          <w:rFonts w:ascii="Times New Roman" w:hAnsi="Times New Roman" w:cs="Times New Roman"/>
          <w:b/>
          <w:sz w:val="28"/>
          <w:szCs w:val="28"/>
        </w:rPr>
      </w:pPr>
    </w:p>
    <w:p w14:paraId="18204096" w14:textId="77777777" w:rsidR="002A3C39" w:rsidRPr="00B3775E" w:rsidRDefault="002A3C39" w:rsidP="002A3C39">
      <w:pPr>
        <w:spacing w:after="0"/>
        <w:jc w:val="right"/>
        <w:rPr>
          <w:rFonts w:ascii="Times New Roman" w:hAnsi="Times New Roman" w:cs="Times New Roman"/>
          <w:sz w:val="28"/>
          <w:szCs w:val="28"/>
        </w:rPr>
      </w:pPr>
      <w:r>
        <w:rPr>
          <w:rFonts w:ascii="Times New Roman" w:hAnsi="Times New Roman" w:cs="Times New Roman"/>
          <w:sz w:val="28"/>
          <w:szCs w:val="28"/>
        </w:rPr>
        <w:t xml:space="preserve">Бадыров Руслан </w:t>
      </w:r>
      <w:r w:rsidRPr="00B3775E">
        <w:rPr>
          <w:rFonts w:ascii="Times New Roman" w:hAnsi="Times New Roman" w:cs="Times New Roman"/>
          <w:sz w:val="28"/>
          <w:szCs w:val="28"/>
        </w:rPr>
        <w:t>Муратович - заведующий хирургическим блоком клиники НАО «Медиц</w:t>
      </w:r>
      <w:r>
        <w:rPr>
          <w:rFonts w:ascii="Times New Roman" w:hAnsi="Times New Roman" w:cs="Times New Roman"/>
          <w:sz w:val="28"/>
          <w:szCs w:val="28"/>
        </w:rPr>
        <w:t>и</w:t>
      </w:r>
      <w:r w:rsidRPr="00B3775E">
        <w:rPr>
          <w:rFonts w:ascii="Times New Roman" w:hAnsi="Times New Roman" w:cs="Times New Roman"/>
          <w:sz w:val="28"/>
          <w:szCs w:val="28"/>
        </w:rPr>
        <w:t xml:space="preserve">нский университет Караганды», PhD, ассоциированный профессор кафедры хирургических болезней </w:t>
      </w:r>
    </w:p>
    <w:p w14:paraId="285A8A4B" w14:textId="77777777" w:rsidR="002A3C39" w:rsidRPr="005E77D6" w:rsidRDefault="002A3C39" w:rsidP="002A3C39">
      <w:pPr>
        <w:pStyle w:val="a5"/>
        <w:spacing w:after="0"/>
        <w:ind w:left="360"/>
        <w:jc w:val="right"/>
        <w:rPr>
          <w:rFonts w:ascii="Times New Roman" w:hAnsi="Times New Roman" w:cs="Times New Roman"/>
          <w:sz w:val="28"/>
          <w:szCs w:val="28"/>
        </w:rPr>
      </w:pPr>
    </w:p>
    <w:p w14:paraId="347823E2" w14:textId="77777777" w:rsidR="002A3C39" w:rsidRPr="00394A87" w:rsidRDefault="002A3C39" w:rsidP="002A3C39">
      <w:pPr>
        <w:spacing w:after="0"/>
        <w:jc w:val="right"/>
        <w:rPr>
          <w:rFonts w:ascii="Times New Roman" w:hAnsi="Times New Roman" w:cs="Times New Roman"/>
          <w:sz w:val="28"/>
          <w:szCs w:val="28"/>
        </w:rPr>
      </w:pPr>
      <w:r w:rsidRPr="00B3775E">
        <w:rPr>
          <w:rFonts w:ascii="Times New Roman" w:hAnsi="Times New Roman" w:cs="Times New Roman"/>
          <w:sz w:val="28"/>
          <w:szCs w:val="28"/>
        </w:rPr>
        <w:t xml:space="preserve">Абзалов Денис Фаритович </w:t>
      </w:r>
      <w:r>
        <w:rPr>
          <w:rFonts w:ascii="Times New Roman" w:hAnsi="Times New Roman" w:cs="Times New Roman"/>
          <w:sz w:val="28"/>
          <w:szCs w:val="28"/>
        </w:rPr>
        <w:t xml:space="preserve">- </w:t>
      </w:r>
      <w:r w:rsidRPr="00B3775E">
        <w:rPr>
          <w:rFonts w:ascii="Times New Roman" w:hAnsi="Times New Roman" w:cs="Times New Roman"/>
          <w:sz w:val="28"/>
          <w:szCs w:val="28"/>
        </w:rPr>
        <w:t>резидент общий хирург, первого года обучения.  Медицинский</w:t>
      </w:r>
      <w:r w:rsidRPr="00394A87">
        <w:rPr>
          <w:rFonts w:ascii="Times New Roman" w:hAnsi="Times New Roman" w:cs="Times New Roman"/>
          <w:sz w:val="28"/>
          <w:szCs w:val="28"/>
        </w:rPr>
        <w:t xml:space="preserve"> </w:t>
      </w:r>
      <w:r w:rsidRPr="00B3775E">
        <w:rPr>
          <w:rFonts w:ascii="Times New Roman" w:hAnsi="Times New Roman" w:cs="Times New Roman"/>
          <w:sz w:val="28"/>
          <w:szCs w:val="28"/>
        </w:rPr>
        <w:t>университет</w:t>
      </w:r>
      <w:r w:rsidRPr="00394A87">
        <w:rPr>
          <w:rFonts w:ascii="Times New Roman" w:hAnsi="Times New Roman" w:cs="Times New Roman"/>
          <w:sz w:val="28"/>
          <w:szCs w:val="28"/>
        </w:rPr>
        <w:t xml:space="preserve"> </w:t>
      </w:r>
      <w:r w:rsidRPr="00B3775E">
        <w:rPr>
          <w:rFonts w:ascii="Times New Roman" w:hAnsi="Times New Roman" w:cs="Times New Roman"/>
          <w:sz w:val="28"/>
          <w:szCs w:val="28"/>
        </w:rPr>
        <w:t>Караганды</w:t>
      </w:r>
      <w:r w:rsidRPr="00394A87">
        <w:rPr>
          <w:rFonts w:ascii="Times New Roman" w:hAnsi="Times New Roman" w:cs="Times New Roman"/>
          <w:sz w:val="28"/>
          <w:szCs w:val="28"/>
        </w:rPr>
        <w:t>.</w:t>
      </w:r>
    </w:p>
    <w:p w14:paraId="00055744" w14:textId="77777777" w:rsidR="002A3C39" w:rsidRDefault="002A3C39" w:rsidP="002A3C39">
      <w:pPr>
        <w:spacing w:after="0"/>
        <w:jc w:val="right"/>
        <w:rPr>
          <w:rFonts w:ascii="Times New Roman" w:hAnsi="Times New Roman" w:cs="Times New Roman"/>
          <w:sz w:val="28"/>
          <w:szCs w:val="28"/>
        </w:rPr>
      </w:pPr>
    </w:p>
    <w:p w14:paraId="67F18E16" w14:textId="77777777" w:rsidR="002A3C39" w:rsidRPr="00BB298A" w:rsidRDefault="002A3C39" w:rsidP="002A3C39">
      <w:pPr>
        <w:spacing w:after="0"/>
        <w:jc w:val="right"/>
        <w:rPr>
          <w:rFonts w:ascii="Times New Roman" w:hAnsi="Times New Roman" w:cs="Times New Roman"/>
          <w:sz w:val="28"/>
          <w:szCs w:val="28"/>
        </w:rPr>
      </w:pPr>
      <w:r>
        <w:rPr>
          <w:rFonts w:ascii="Times New Roman" w:hAnsi="Times New Roman" w:cs="Times New Roman"/>
          <w:sz w:val="28"/>
          <w:szCs w:val="28"/>
        </w:rPr>
        <w:t xml:space="preserve">База проведенного исследования: Железнодорожная больница </w:t>
      </w:r>
      <w:r w:rsidRPr="006543A1">
        <w:rPr>
          <w:rFonts w:ascii="Times New Roman" w:hAnsi="Times New Roman" w:cs="Times New Roman"/>
          <w:sz w:val="28"/>
          <w:szCs w:val="28"/>
        </w:rPr>
        <w:t>города Караганда</w:t>
      </w:r>
    </w:p>
    <w:p w14:paraId="2D2C9CFD" w14:textId="77777777" w:rsidR="005E77D6" w:rsidRPr="00BB298A" w:rsidRDefault="005E77D6" w:rsidP="00D70E4B">
      <w:pPr>
        <w:jc w:val="both"/>
        <w:rPr>
          <w:rFonts w:ascii="Times New Roman" w:hAnsi="Times New Roman" w:cs="Times New Roman"/>
          <w:b/>
          <w:sz w:val="28"/>
          <w:szCs w:val="28"/>
        </w:rPr>
      </w:pPr>
    </w:p>
    <w:p w14:paraId="238F632A" w14:textId="77777777" w:rsidR="005E77D6" w:rsidRPr="00BB298A" w:rsidRDefault="005E77D6" w:rsidP="00D70E4B">
      <w:pPr>
        <w:jc w:val="both"/>
        <w:rPr>
          <w:rFonts w:ascii="Times New Roman" w:hAnsi="Times New Roman" w:cs="Times New Roman"/>
          <w:b/>
          <w:sz w:val="28"/>
          <w:szCs w:val="28"/>
        </w:rPr>
      </w:pPr>
    </w:p>
    <w:p w14:paraId="4EDC0026" w14:textId="77777777" w:rsidR="005E77D6" w:rsidRPr="00BB298A" w:rsidRDefault="005E77D6" w:rsidP="00D70E4B">
      <w:pPr>
        <w:jc w:val="both"/>
        <w:rPr>
          <w:rFonts w:ascii="Times New Roman" w:hAnsi="Times New Roman" w:cs="Times New Roman"/>
          <w:b/>
          <w:sz w:val="28"/>
          <w:szCs w:val="28"/>
        </w:rPr>
      </w:pPr>
    </w:p>
    <w:p w14:paraId="68FE8CFE" w14:textId="77777777" w:rsidR="005E77D6" w:rsidRPr="00BB298A" w:rsidRDefault="005E77D6" w:rsidP="00D70E4B">
      <w:pPr>
        <w:jc w:val="both"/>
        <w:rPr>
          <w:rFonts w:ascii="Times New Roman" w:hAnsi="Times New Roman" w:cs="Times New Roman"/>
          <w:b/>
          <w:sz w:val="28"/>
          <w:szCs w:val="28"/>
        </w:rPr>
      </w:pPr>
    </w:p>
    <w:p w14:paraId="0873C84A" w14:textId="77777777" w:rsidR="005E77D6" w:rsidRPr="00BB298A" w:rsidRDefault="005E77D6" w:rsidP="00D70E4B">
      <w:pPr>
        <w:jc w:val="both"/>
        <w:rPr>
          <w:rFonts w:ascii="Times New Roman" w:hAnsi="Times New Roman" w:cs="Times New Roman"/>
          <w:b/>
          <w:sz w:val="28"/>
          <w:szCs w:val="28"/>
        </w:rPr>
      </w:pPr>
    </w:p>
    <w:p w14:paraId="5CD77475" w14:textId="77777777" w:rsidR="005E77D6" w:rsidRPr="00BB298A" w:rsidRDefault="005E77D6" w:rsidP="00D70E4B">
      <w:pPr>
        <w:jc w:val="both"/>
        <w:rPr>
          <w:rFonts w:ascii="Times New Roman" w:hAnsi="Times New Roman" w:cs="Times New Roman"/>
          <w:b/>
          <w:sz w:val="28"/>
          <w:szCs w:val="28"/>
        </w:rPr>
      </w:pPr>
    </w:p>
    <w:p w14:paraId="509B8179" w14:textId="77777777" w:rsidR="005E77D6" w:rsidRPr="00BB298A" w:rsidRDefault="005E77D6" w:rsidP="00D70E4B">
      <w:pPr>
        <w:jc w:val="both"/>
        <w:rPr>
          <w:rFonts w:ascii="Times New Roman" w:hAnsi="Times New Roman" w:cs="Times New Roman"/>
          <w:b/>
          <w:sz w:val="28"/>
          <w:szCs w:val="28"/>
        </w:rPr>
      </w:pPr>
    </w:p>
    <w:p w14:paraId="78C2D80B" w14:textId="77777777" w:rsidR="005E77D6" w:rsidRPr="00BB298A" w:rsidRDefault="005E77D6" w:rsidP="00D70E4B">
      <w:pPr>
        <w:jc w:val="both"/>
        <w:rPr>
          <w:rFonts w:ascii="Times New Roman" w:hAnsi="Times New Roman" w:cs="Times New Roman"/>
          <w:b/>
          <w:sz w:val="28"/>
          <w:szCs w:val="28"/>
        </w:rPr>
      </w:pPr>
    </w:p>
    <w:p w14:paraId="65E71D13" w14:textId="77777777" w:rsidR="005E77D6" w:rsidRPr="00BB298A" w:rsidRDefault="005E77D6" w:rsidP="00D70E4B">
      <w:pPr>
        <w:jc w:val="both"/>
        <w:rPr>
          <w:rFonts w:ascii="Times New Roman" w:hAnsi="Times New Roman" w:cs="Times New Roman"/>
          <w:b/>
          <w:sz w:val="28"/>
          <w:szCs w:val="28"/>
        </w:rPr>
      </w:pPr>
    </w:p>
    <w:p w14:paraId="6E533E23" w14:textId="77777777" w:rsidR="00A24DF1" w:rsidRPr="005E77D6" w:rsidRDefault="00A24DF1" w:rsidP="00A24DF1">
      <w:pPr>
        <w:jc w:val="both"/>
        <w:rPr>
          <w:rFonts w:ascii="Times New Roman" w:hAnsi="Times New Roman" w:cs="Times New Roman"/>
          <w:b/>
          <w:sz w:val="28"/>
          <w:szCs w:val="28"/>
        </w:rPr>
      </w:pPr>
      <w:r>
        <w:rPr>
          <w:rFonts w:ascii="Times New Roman" w:hAnsi="Times New Roman" w:cs="Times New Roman"/>
          <w:b/>
          <w:sz w:val="28"/>
          <w:szCs w:val="28"/>
        </w:rPr>
        <w:t xml:space="preserve">Абзалов Денис Фаритович 8-7774171477. </w:t>
      </w:r>
      <w:r w:rsidRPr="005E77D6">
        <w:rPr>
          <w:rFonts w:ascii="Times New Roman" w:hAnsi="Times New Roman" w:cs="Times New Roman"/>
          <w:b/>
          <w:sz w:val="28"/>
          <w:szCs w:val="28"/>
        </w:rPr>
        <w:t>a-d-f@mail.ru</w:t>
      </w:r>
    </w:p>
    <w:p w14:paraId="3BBFA382" w14:textId="77777777" w:rsidR="00BB298A" w:rsidRPr="00307EE1" w:rsidRDefault="00BB298A" w:rsidP="00D70E4B">
      <w:pPr>
        <w:jc w:val="both"/>
        <w:rPr>
          <w:rFonts w:ascii="Times New Roman" w:hAnsi="Times New Roman" w:cs="Times New Roman"/>
          <w:sz w:val="28"/>
          <w:szCs w:val="28"/>
        </w:rPr>
      </w:pPr>
    </w:p>
    <w:p w14:paraId="41F08F83" w14:textId="77777777" w:rsidR="00BB298A" w:rsidRPr="00307EE1" w:rsidRDefault="00BB298A" w:rsidP="00D70E4B">
      <w:pPr>
        <w:jc w:val="both"/>
        <w:rPr>
          <w:rFonts w:ascii="Times New Roman" w:hAnsi="Times New Roman" w:cs="Times New Roman"/>
          <w:sz w:val="28"/>
          <w:szCs w:val="28"/>
        </w:rPr>
      </w:pPr>
    </w:p>
    <w:p w14:paraId="44BE73E6" w14:textId="77777777" w:rsidR="00BB298A" w:rsidRPr="00307EE1" w:rsidRDefault="00BB298A" w:rsidP="00D70E4B">
      <w:pPr>
        <w:jc w:val="both"/>
        <w:rPr>
          <w:rFonts w:ascii="Times New Roman" w:hAnsi="Times New Roman" w:cs="Times New Roman"/>
          <w:sz w:val="28"/>
          <w:szCs w:val="28"/>
        </w:rPr>
      </w:pPr>
    </w:p>
    <w:p w14:paraId="59711A31" w14:textId="77777777" w:rsidR="00BB298A" w:rsidRPr="00307EE1" w:rsidRDefault="00BB298A" w:rsidP="00D70E4B">
      <w:pPr>
        <w:jc w:val="both"/>
        <w:rPr>
          <w:rFonts w:ascii="Times New Roman" w:hAnsi="Times New Roman" w:cs="Times New Roman"/>
          <w:sz w:val="28"/>
          <w:szCs w:val="28"/>
        </w:rPr>
      </w:pPr>
    </w:p>
    <w:p w14:paraId="6306A942" w14:textId="77777777" w:rsidR="00BB298A" w:rsidRPr="00307EE1" w:rsidRDefault="00BB298A" w:rsidP="00D70E4B">
      <w:pPr>
        <w:jc w:val="both"/>
        <w:rPr>
          <w:rFonts w:ascii="Times New Roman" w:hAnsi="Times New Roman" w:cs="Times New Roman"/>
          <w:sz w:val="28"/>
          <w:szCs w:val="28"/>
        </w:rPr>
      </w:pPr>
    </w:p>
    <w:p w14:paraId="1198328E" w14:textId="77777777" w:rsidR="00BB298A" w:rsidRPr="00307EE1" w:rsidRDefault="00BB298A" w:rsidP="00D70E4B">
      <w:pPr>
        <w:jc w:val="both"/>
        <w:rPr>
          <w:rFonts w:ascii="Times New Roman" w:hAnsi="Times New Roman" w:cs="Times New Roman"/>
          <w:sz w:val="28"/>
          <w:szCs w:val="28"/>
        </w:rPr>
      </w:pPr>
    </w:p>
    <w:p w14:paraId="16D82271" w14:textId="77777777" w:rsidR="00BB298A" w:rsidRPr="00307EE1" w:rsidRDefault="00BB298A" w:rsidP="00D70E4B">
      <w:pPr>
        <w:jc w:val="both"/>
        <w:rPr>
          <w:rFonts w:ascii="Times New Roman" w:hAnsi="Times New Roman" w:cs="Times New Roman"/>
          <w:sz w:val="28"/>
          <w:szCs w:val="28"/>
        </w:rPr>
      </w:pPr>
    </w:p>
    <w:p w14:paraId="7CAE0D02" w14:textId="77777777" w:rsidR="00BB298A" w:rsidRPr="00307EE1" w:rsidRDefault="00BB298A" w:rsidP="00D70E4B">
      <w:pPr>
        <w:jc w:val="both"/>
        <w:rPr>
          <w:rFonts w:ascii="Times New Roman" w:hAnsi="Times New Roman" w:cs="Times New Roman"/>
          <w:sz w:val="28"/>
          <w:szCs w:val="28"/>
        </w:rPr>
      </w:pPr>
    </w:p>
    <w:p w14:paraId="3C35FC44" w14:textId="77777777" w:rsidR="00BB298A" w:rsidRPr="00307EE1" w:rsidRDefault="00BB298A" w:rsidP="00D70E4B">
      <w:pPr>
        <w:jc w:val="both"/>
        <w:rPr>
          <w:rFonts w:ascii="Times New Roman" w:hAnsi="Times New Roman" w:cs="Times New Roman"/>
          <w:sz w:val="28"/>
          <w:szCs w:val="28"/>
        </w:rPr>
      </w:pPr>
    </w:p>
    <w:p w14:paraId="7E1B7DF6" w14:textId="77777777" w:rsidR="00BB298A" w:rsidRPr="00307EE1" w:rsidRDefault="00BB298A" w:rsidP="00D70E4B">
      <w:pPr>
        <w:jc w:val="both"/>
        <w:rPr>
          <w:rFonts w:ascii="Times New Roman" w:hAnsi="Times New Roman" w:cs="Times New Roman"/>
          <w:sz w:val="28"/>
          <w:szCs w:val="28"/>
        </w:rPr>
      </w:pPr>
    </w:p>
    <w:p w14:paraId="7FBC4E95" w14:textId="77777777" w:rsidR="00BB298A" w:rsidRPr="00307EE1" w:rsidRDefault="00BB298A" w:rsidP="00D70E4B">
      <w:pPr>
        <w:jc w:val="both"/>
        <w:rPr>
          <w:rFonts w:ascii="Times New Roman" w:hAnsi="Times New Roman" w:cs="Times New Roman"/>
          <w:sz w:val="28"/>
          <w:szCs w:val="28"/>
        </w:rPr>
      </w:pPr>
    </w:p>
    <w:p w14:paraId="2ECA988B" w14:textId="77777777" w:rsidR="00BB298A" w:rsidRPr="00C61E1D" w:rsidRDefault="00BB298A" w:rsidP="00D70E4B">
      <w:pPr>
        <w:jc w:val="both"/>
        <w:rPr>
          <w:rFonts w:ascii="Times New Roman" w:hAnsi="Times New Roman" w:cs="Times New Roman"/>
          <w:sz w:val="28"/>
          <w:szCs w:val="28"/>
        </w:rPr>
      </w:pPr>
    </w:p>
    <w:p w14:paraId="2D4AE1FE" w14:textId="77777777" w:rsidR="00BB298A" w:rsidRPr="00C61E1D" w:rsidRDefault="00BB298A" w:rsidP="00D70E4B">
      <w:pPr>
        <w:jc w:val="both"/>
        <w:rPr>
          <w:rFonts w:ascii="Times New Roman" w:hAnsi="Times New Roman" w:cs="Times New Roman"/>
          <w:sz w:val="28"/>
          <w:szCs w:val="28"/>
        </w:rPr>
      </w:pPr>
    </w:p>
    <w:p w14:paraId="2CCC8A6B" w14:textId="77777777" w:rsidR="00BB298A" w:rsidRPr="00C61E1D" w:rsidRDefault="00BB298A" w:rsidP="00D70E4B">
      <w:pPr>
        <w:jc w:val="both"/>
        <w:rPr>
          <w:rFonts w:ascii="Times New Roman" w:hAnsi="Times New Roman" w:cs="Times New Roman"/>
          <w:sz w:val="28"/>
          <w:szCs w:val="28"/>
        </w:rPr>
      </w:pPr>
    </w:p>
    <w:p w14:paraId="3DE6E6BD" w14:textId="77777777" w:rsidR="00BB298A" w:rsidRPr="00C61E1D" w:rsidRDefault="00BB298A" w:rsidP="00D70E4B">
      <w:pPr>
        <w:jc w:val="both"/>
        <w:rPr>
          <w:rFonts w:ascii="Times New Roman" w:hAnsi="Times New Roman" w:cs="Times New Roman"/>
          <w:sz w:val="28"/>
          <w:szCs w:val="28"/>
        </w:rPr>
      </w:pPr>
    </w:p>
    <w:p w14:paraId="5E2EBF85" w14:textId="77777777" w:rsidR="00BB298A" w:rsidRPr="00C61E1D" w:rsidRDefault="00BB298A" w:rsidP="00D70E4B">
      <w:pPr>
        <w:jc w:val="both"/>
        <w:rPr>
          <w:rFonts w:ascii="Times New Roman" w:hAnsi="Times New Roman" w:cs="Times New Roman"/>
          <w:sz w:val="28"/>
          <w:szCs w:val="28"/>
        </w:rPr>
      </w:pPr>
    </w:p>
    <w:p w14:paraId="42762982" w14:textId="77777777" w:rsidR="00BB298A" w:rsidRPr="00C61E1D" w:rsidRDefault="00BB298A" w:rsidP="00D70E4B">
      <w:pPr>
        <w:jc w:val="both"/>
        <w:rPr>
          <w:rFonts w:ascii="Times New Roman" w:hAnsi="Times New Roman" w:cs="Times New Roman"/>
          <w:sz w:val="28"/>
          <w:szCs w:val="28"/>
        </w:rPr>
      </w:pPr>
    </w:p>
    <w:p w14:paraId="4A23320C" w14:textId="77777777" w:rsidR="00BB298A" w:rsidRPr="00C61E1D" w:rsidRDefault="00BB298A" w:rsidP="00D70E4B">
      <w:pPr>
        <w:jc w:val="both"/>
        <w:rPr>
          <w:rFonts w:ascii="Times New Roman" w:hAnsi="Times New Roman" w:cs="Times New Roman"/>
          <w:sz w:val="28"/>
          <w:szCs w:val="28"/>
        </w:rPr>
      </w:pPr>
    </w:p>
    <w:p w14:paraId="4343DDB0" w14:textId="77777777" w:rsidR="00BB298A" w:rsidRPr="00C61E1D" w:rsidRDefault="00BB298A" w:rsidP="00D70E4B">
      <w:pPr>
        <w:jc w:val="both"/>
        <w:rPr>
          <w:rFonts w:ascii="Times New Roman" w:hAnsi="Times New Roman" w:cs="Times New Roman"/>
          <w:sz w:val="28"/>
          <w:szCs w:val="28"/>
        </w:rPr>
      </w:pPr>
    </w:p>
    <w:p w14:paraId="1D9C6EEC" w14:textId="77777777" w:rsidR="00BB298A" w:rsidRPr="00C61E1D" w:rsidRDefault="00BB298A" w:rsidP="00D70E4B">
      <w:pPr>
        <w:jc w:val="both"/>
        <w:rPr>
          <w:rFonts w:ascii="Times New Roman" w:hAnsi="Times New Roman" w:cs="Times New Roman"/>
          <w:sz w:val="28"/>
          <w:szCs w:val="28"/>
        </w:rPr>
      </w:pPr>
    </w:p>
    <w:p w14:paraId="1558203D" w14:textId="77777777" w:rsidR="00BB298A" w:rsidRPr="00C61E1D" w:rsidRDefault="00BB298A" w:rsidP="00D70E4B">
      <w:pPr>
        <w:jc w:val="both"/>
        <w:rPr>
          <w:rFonts w:ascii="Times New Roman" w:hAnsi="Times New Roman" w:cs="Times New Roman"/>
          <w:sz w:val="28"/>
          <w:szCs w:val="28"/>
        </w:rPr>
      </w:pPr>
    </w:p>
    <w:p w14:paraId="70D98917" w14:textId="77777777" w:rsidR="00BB298A" w:rsidRPr="00C61E1D" w:rsidRDefault="00BB298A" w:rsidP="00D70E4B">
      <w:pPr>
        <w:jc w:val="both"/>
        <w:rPr>
          <w:rFonts w:ascii="Times New Roman" w:hAnsi="Times New Roman" w:cs="Times New Roman"/>
          <w:sz w:val="28"/>
          <w:szCs w:val="28"/>
        </w:rPr>
      </w:pPr>
    </w:p>
    <w:p w14:paraId="646D3BC0" w14:textId="77777777" w:rsidR="00BB298A" w:rsidRPr="00C61E1D" w:rsidRDefault="00BB298A" w:rsidP="00D70E4B">
      <w:pPr>
        <w:jc w:val="both"/>
        <w:rPr>
          <w:rFonts w:ascii="Times New Roman" w:hAnsi="Times New Roman" w:cs="Times New Roman"/>
          <w:sz w:val="28"/>
          <w:szCs w:val="28"/>
        </w:rPr>
      </w:pPr>
    </w:p>
    <w:p w14:paraId="4D9A3374" w14:textId="77777777" w:rsidR="00BB298A" w:rsidRPr="00C61E1D" w:rsidRDefault="00BB298A" w:rsidP="00D70E4B">
      <w:pPr>
        <w:jc w:val="both"/>
        <w:rPr>
          <w:rFonts w:ascii="Times New Roman" w:hAnsi="Times New Roman" w:cs="Times New Roman"/>
          <w:sz w:val="28"/>
          <w:szCs w:val="28"/>
        </w:rPr>
      </w:pPr>
    </w:p>
    <w:p w14:paraId="2FB4C8E6" w14:textId="77777777" w:rsidR="00BB298A" w:rsidRPr="00C61E1D" w:rsidRDefault="00BB298A" w:rsidP="00D70E4B">
      <w:pPr>
        <w:jc w:val="both"/>
        <w:rPr>
          <w:rFonts w:ascii="Times New Roman" w:hAnsi="Times New Roman" w:cs="Times New Roman"/>
          <w:sz w:val="28"/>
          <w:szCs w:val="28"/>
        </w:rPr>
      </w:pPr>
    </w:p>
    <w:p w14:paraId="458BFEA4" w14:textId="77777777" w:rsidR="00BB298A" w:rsidRPr="00C61E1D" w:rsidRDefault="00BB298A" w:rsidP="00D70E4B">
      <w:pPr>
        <w:jc w:val="both"/>
        <w:rPr>
          <w:rFonts w:ascii="Times New Roman" w:hAnsi="Times New Roman" w:cs="Times New Roman"/>
          <w:sz w:val="28"/>
          <w:szCs w:val="28"/>
        </w:rPr>
      </w:pPr>
    </w:p>
    <w:p w14:paraId="26B4A050" w14:textId="77777777" w:rsidR="00BB298A" w:rsidRPr="00C61E1D" w:rsidRDefault="00BB298A" w:rsidP="00D70E4B">
      <w:pPr>
        <w:jc w:val="both"/>
        <w:rPr>
          <w:rFonts w:ascii="Times New Roman" w:hAnsi="Times New Roman" w:cs="Times New Roman"/>
          <w:sz w:val="28"/>
          <w:szCs w:val="28"/>
        </w:rPr>
      </w:pPr>
    </w:p>
    <w:p w14:paraId="7A76E285" w14:textId="77777777" w:rsidR="00BB298A" w:rsidRPr="00C61E1D" w:rsidRDefault="00BB298A" w:rsidP="00D70E4B">
      <w:pPr>
        <w:jc w:val="both"/>
        <w:rPr>
          <w:rFonts w:ascii="Times New Roman" w:hAnsi="Times New Roman" w:cs="Times New Roman"/>
          <w:sz w:val="28"/>
          <w:szCs w:val="28"/>
        </w:rPr>
      </w:pPr>
    </w:p>
    <w:p w14:paraId="3DDCF0C4" w14:textId="77777777" w:rsidR="008859BE" w:rsidRPr="002129AC" w:rsidRDefault="008A3B53" w:rsidP="00D70E4B">
      <w:pPr>
        <w:jc w:val="both"/>
        <w:rPr>
          <w:rFonts w:ascii="Times New Roman" w:hAnsi="Times New Roman" w:cs="Times New Roman"/>
          <w:sz w:val="28"/>
          <w:szCs w:val="28"/>
        </w:rPr>
      </w:pPr>
      <w:r w:rsidRPr="006543A1">
        <w:rPr>
          <w:rFonts w:ascii="Times New Roman" w:hAnsi="Times New Roman" w:cs="Times New Roman"/>
          <w:sz w:val="28"/>
          <w:szCs w:val="28"/>
        </w:rPr>
        <w:lastRenderedPageBreak/>
        <w:t>Введение:</w:t>
      </w:r>
      <w:r w:rsidR="006A0814" w:rsidRPr="006543A1">
        <w:rPr>
          <w:rFonts w:ascii="Times New Roman" w:hAnsi="Times New Roman" w:cs="Times New Roman"/>
          <w:sz w:val="28"/>
          <w:szCs w:val="28"/>
        </w:rPr>
        <w:t xml:space="preserve"> </w:t>
      </w:r>
      <w:r w:rsidR="00A4415D" w:rsidRPr="006543A1">
        <w:rPr>
          <w:rFonts w:ascii="Times New Roman" w:hAnsi="Times New Roman" w:cs="Times New Roman"/>
          <w:sz w:val="28"/>
          <w:szCs w:val="28"/>
        </w:rPr>
        <w:t>Эпителиальный копчиковый ход –узкий канал, выстланный кожным эпителием содержащий волосяные луковицы, сальные железы, продукты жизнедея</w:t>
      </w:r>
      <w:r w:rsidRPr="006543A1">
        <w:rPr>
          <w:rFonts w:ascii="Times New Roman" w:hAnsi="Times New Roman" w:cs="Times New Roman"/>
          <w:sz w:val="28"/>
          <w:szCs w:val="28"/>
        </w:rPr>
        <w:t xml:space="preserve">тельности которых </w:t>
      </w:r>
      <w:r w:rsidR="00092715" w:rsidRPr="006543A1">
        <w:rPr>
          <w:rFonts w:ascii="Times New Roman" w:hAnsi="Times New Roman" w:cs="Times New Roman"/>
          <w:sz w:val="28"/>
          <w:szCs w:val="28"/>
        </w:rPr>
        <w:t>выводятся</w:t>
      </w:r>
      <w:r w:rsidR="00A4415D" w:rsidRPr="006543A1">
        <w:rPr>
          <w:rFonts w:ascii="Times New Roman" w:hAnsi="Times New Roman" w:cs="Times New Roman"/>
          <w:sz w:val="28"/>
          <w:szCs w:val="28"/>
        </w:rPr>
        <w:t xml:space="preserve"> через  одно или несколько точечных воронкообразных отверстий, локализованных  строго по линии межъягодичной складки, так называемыми первичными отверстиями, через эти же отверстия в ткани может проникать инфекция, что может вызвать нарушения опорожнения хода и как с</w:t>
      </w:r>
      <w:r w:rsidR="00BB298A">
        <w:rPr>
          <w:rFonts w:ascii="Times New Roman" w:hAnsi="Times New Roman" w:cs="Times New Roman"/>
          <w:sz w:val="28"/>
          <w:szCs w:val="28"/>
        </w:rPr>
        <w:t>ледствие воспалительный процесс</w:t>
      </w:r>
      <w:r w:rsidR="002129AC" w:rsidRPr="002129AC">
        <w:rPr>
          <w:rFonts w:ascii="Times New Roman" w:hAnsi="Times New Roman" w:cs="Times New Roman"/>
          <w:sz w:val="28"/>
          <w:szCs w:val="28"/>
        </w:rPr>
        <w:t>[1,3]</w:t>
      </w:r>
      <w:r w:rsidR="00BB298A">
        <w:rPr>
          <w:rFonts w:ascii="Times New Roman" w:hAnsi="Times New Roman" w:cs="Times New Roman"/>
          <w:sz w:val="28"/>
          <w:szCs w:val="28"/>
        </w:rPr>
        <w:t>.</w:t>
      </w:r>
    </w:p>
    <w:p w14:paraId="600D7122" w14:textId="77777777" w:rsidR="008A3B53" w:rsidRPr="006543A1" w:rsidRDefault="008A3B53" w:rsidP="00D70E4B">
      <w:pPr>
        <w:jc w:val="both"/>
        <w:rPr>
          <w:rFonts w:ascii="Times New Roman" w:hAnsi="Times New Roman" w:cs="Times New Roman"/>
          <w:sz w:val="28"/>
          <w:szCs w:val="28"/>
        </w:rPr>
      </w:pPr>
      <w:r w:rsidRPr="006543A1">
        <w:rPr>
          <w:rFonts w:ascii="Times New Roman" w:hAnsi="Times New Roman" w:cs="Times New Roman"/>
          <w:sz w:val="28"/>
          <w:szCs w:val="28"/>
        </w:rPr>
        <w:t xml:space="preserve"> Материалы и методы:</w:t>
      </w:r>
    </w:p>
    <w:p w14:paraId="7EBA0EB2" w14:textId="77777777" w:rsidR="008A3B53" w:rsidRPr="006543A1" w:rsidRDefault="008A3B53" w:rsidP="00D70E4B">
      <w:pPr>
        <w:jc w:val="both"/>
        <w:rPr>
          <w:rFonts w:ascii="Times New Roman" w:hAnsi="Times New Roman" w:cs="Times New Roman"/>
          <w:sz w:val="28"/>
          <w:szCs w:val="28"/>
        </w:rPr>
      </w:pPr>
      <w:r w:rsidRPr="006543A1">
        <w:rPr>
          <w:rFonts w:ascii="Times New Roman" w:hAnsi="Times New Roman" w:cs="Times New Roman"/>
          <w:sz w:val="28"/>
          <w:szCs w:val="28"/>
        </w:rPr>
        <w:t xml:space="preserve">  С Декабря 2021г по декабрь 2022 года на базе Железнодорожной больницы города Караганда было проведено</w:t>
      </w:r>
      <w:r w:rsidR="00BB298A">
        <w:rPr>
          <w:rFonts w:ascii="Times New Roman" w:hAnsi="Times New Roman" w:cs="Times New Roman"/>
          <w:sz w:val="28"/>
          <w:szCs w:val="28"/>
        </w:rPr>
        <w:t xml:space="preserve"> </w:t>
      </w:r>
      <w:r w:rsidR="00520D77">
        <w:rPr>
          <w:rFonts w:ascii="Times New Roman" w:hAnsi="Times New Roman" w:cs="Times New Roman"/>
          <w:sz w:val="28"/>
          <w:szCs w:val="28"/>
        </w:rPr>
        <w:t>про</w:t>
      </w:r>
      <w:r w:rsidR="00BB298A">
        <w:rPr>
          <w:rFonts w:ascii="Times New Roman" w:hAnsi="Times New Roman" w:cs="Times New Roman"/>
          <w:sz w:val="28"/>
          <w:szCs w:val="28"/>
        </w:rPr>
        <w:t>спективное исследование в котором  было выполнено</w:t>
      </w:r>
      <w:r w:rsidRPr="006543A1">
        <w:rPr>
          <w:rFonts w:ascii="Times New Roman" w:hAnsi="Times New Roman" w:cs="Times New Roman"/>
          <w:sz w:val="28"/>
          <w:szCs w:val="28"/>
        </w:rPr>
        <w:t xml:space="preserve"> 10 оперативных вмешательств пациентам с </w:t>
      </w:r>
      <w:r w:rsidR="00CD3937" w:rsidRPr="006543A1">
        <w:rPr>
          <w:rFonts w:ascii="Times New Roman" w:hAnsi="Times New Roman" w:cs="Times New Roman"/>
          <w:sz w:val="28"/>
          <w:szCs w:val="28"/>
        </w:rPr>
        <w:t>эпителиальным копчиковым ходом</w:t>
      </w:r>
      <w:r w:rsidRPr="006543A1">
        <w:rPr>
          <w:rFonts w:ascii="Times New Roman" w:hAnsi="Times New Roman" w:cs="Times New Roman"/>
          <w:sz w:val="28"/>
          <w:szCs w:val="28"/>
        </w:rPr>
        <w:t xml:space="preserve">  в виде иссечения и пе</w:t>
      </w:r>
      <w:r w:rsidR="0099196F" w:rsidRPr="006543A1">
        <w:rPr>
          <w:rFonts w:ascii="Times New Roman" w:hAnsi="Times New Roman" w:cs="Times New Roman"/>
          <w:sz w:val="28"/>
          <w:szCs w:val="28"/>
        </w:rPr>
        <w:t>р</w:t>
      </w:r>
      <w:r w:rsidR="000226D9" w:rsidRPr="006543A1">
        <w:rPr>
          <w:rFonts w:ascii="Times New Roman" w:hAnsi="Times New Roman" w:cs="Times New Roman"/>
          <w:sz w:val="28"/>
          <w:szCs w:val="28"/>
        </w:rPr>
        <w:t>вичного закрытия (группа I, n=5</w:t>
      </w:r>
      <w:r w:rsidR="0099196F" w:rsidRPr="006543A1">
        <w:rPr>
          <w:rFonts w:ascii="Times New Roman" w:hAnsi="Times New Roman" w:cs="Times New Roman"/>
          <w:sz w:val="28"/>
          <w:szCs w:val="28"/>
        </w:rPr>
        <w:t xml:space="preserve"> пациентов) и иссечения с</w:t>
      </w:r>
      <w:r w:rsidRPr="006543A1">
        <w:rPr>
          <w:rFonts w:ascii="Times New Roman" w:hAnsi="Times New Roman" w:cs="Times New Roman"/>
          <w:sz w:val="28"/>
          <w:szCs w:val="28"/>
        </w:rPr>
        <w:t xml:space="preserve"> реконструкции лоскутом</w:t>
      </w:r>
      <w:r w:rsidR="0099196F" w:rsidRPr="006543A1">
        <w:rPr>
          <w:rFonts w:ascii="Times New Roman" w:hAnsi="Times New Roman" w:cs="Times New Roman"/>
          <w:sz w:val="28"/>
          <w:szCs w:val="28"/>
        </w:rPr>
        <w:t xml:space="preserve"> Лимберга</w:t>
      </w:r>
      <w:r w:rsidR="000226D9" w:rsidRPr="006543A1">
        <w:rPr>
          <w:rFonts w:ascii="Times New Roman" w:hAnsi="Times New Roman" w:cs="Times New Roman"/>
          <w:sz w:val="28"/>
          <w:szCs w:val="28"/>
        </w:rPr>
        <w:t xml:space="preserve"> (группа II, n=5</w:t>
      </w:r>
      <w:r w:rsidRPr="006543A1">
        <w:rPr>
          <w:rFonts w:ascii="Times New Roman" w:hAnsi="Times New Roman" w:cs="Times New Roman"/>
          <w:sz w:val="28"/>
          <w:szCs w:val="28"/>
        </w:rPr>
        <w:t xml:space="preserve">). </w:t>
      </w:r>
      <w:r w:rsidR="008E004F" w:rsidRPr="006543A1">
        <w:rPr>
          <w:rFonts w:ascii="Times New Roman" w:hAnsi="Times New Roman" w:cs="Times New Roman"/>
          <w:sz w:val="28"/>
          <w:szCs w:val="28"/>
        </w:rPr>
        <w:t xml:space="preserve"> Тактика  хирургической техники была разъяснена пациентам,  было получено информированное согласие.</w:t>
      </w:r>
    </w:p>
    <w:p w14:paraId="42D2D1B4" w14:textId="77777777" w:rsidR="003A4E7E" w:rsidRPr="006543A1" w:rsidRDefault="003A4E7E" w:rsidP="00D70E4B">
      <w:pPr>
        <w:jc w:val="both"/>
        <w:rPr>
          <w:rFonts w:ascii="Times New Roman" w:hAnsi="Times New Roman" w:cs="Times New Roman"/>
          <w:sz w:val="28"/>
          <w:szCs w:val="28"/>
        </w:rPr>
      </w:pPr>
      <w:r w:rsidRPr="006543A1">
        <w:rPr>
          <w:rFonts w:ascii="Times New Roman" w:hAnsi="Times New Roman" w:cs="Times New Roman"/>
          <w:sz w:val="28"/>
          <w:szCs w:val="28"/>
        </w:rPr>
        <w:t xml:space="preserve">Предоперационная подготовка:  В первую очередь удаление волос в ягодичной и крестцовой областях и очистительная клизма, антибиотикопрофилактика за 30 мин до  операции. </w:t>
      </w:r>
    </w:p>
    <w:p w14:paraId="2CC3B6CA" w14:textId="77777777" w:rsidR="00092715" w:rsidRPr="006543A1" w:rsidRDefault="000219E8" w:rsidP="00D70E4B">
      <w:pPr>
        <w:jc w:val="both"/>
        <w:rPr>
          <w:rFonts w:ascii="Times New Roman" w:hAnsi="Times New Roman" w:cs="Times New Roman"/>
          <w:sz w:val="28"/>
          <w:szCs w:val="28"/>
        </w:rPr>
      </w:pPr>
      <w:r w:rsidRPr="006543A1">
        <w:rPr>
          <w:rFonts w:ascii="Times New Roman" w:hAnsi="Times New Roman" w:cs="Times New Roman"/>
          <w:sz w:val="28"/>
          <w:szCs w:val="28"/>
        </w:rPr>
        <w:t xml:space="preserve"> В 1-ю группу включены пациенты с хронической формой эпителиального копчикового хода в период  ремиссии воспалительного процесса.</w:t>
      </w:r>
      <w:r w:rsidR="008D078A" w:rsidRPr="006543A1">
        <w:rPr>
          <w:rFonts w:ascii="Times New Roman" w:hAnsi="Times New Roman" w:cs="Times New Roman"/>
          <w:sz w:val="28"/>
          <w:szCs w:val="28"/>
        </w:rPr>
        <w:t xml:space="preserve"> </w:t>
      </w:r>
      <w:r w:rsidR="00092715" w:rsidRPr="006543A1">
        <w:rPr>
          <w:rFonts w:ascii="Times New Roman" w:hAnsi="Times New Roman" w:cs="Times New Roman"/>
          <w:sz w:val="28"/>
          <w:szCs w:val="28"/>
        </w:rPr>
        <w:t xml:space="preserve"> Положение больного интраоперационно на животе.  После обработки операционного поля, под </w:t>
      </w:r>
      <w:r w:rsidR="00CD3937" w:rsidRPr="006543A1">
        <w:rPr>
          <w:rFonts w:ascii="Times New Roman" w:hAnsi="Times New Roman" w:cs="Times New Roman"/>
          <w:sz w:val="28"/>
          <w:szCs w:val="28"/>
        </w:rPr>
        <w:t>спинальной анестезией</w:t>
      </w:r>
      <w:r w:rsidR="003A4E7E" w:rsidRPr="006543A1">
        <w:rPr>
          <w:rFonts w:ascii="Times New Roman" w:hAnsi="Times New Roman" w:cs="Times New Roman"/>
          <w:sz w:val="28"/>
          <w:szCs w:val="28"/>
        </w:rPr>
        <w:t>,</w:t>
      </w:r>
      <w:r w:rsidR="00092715" w:rsidRPr="006543A1">
        <w:rPr>
          <w:rFonts w:ascii="Times New Roman" w:hAnsi="Times New Roman" w:cs="Times New Roman"/>
          <w:sz w:val="28"/>
          <w:szCs w:val="28"/>
        </w:rPr>
        <w:t xml:space="preserve"> введен контраст</w:t>
      </w:r>
      <w:r w:rsidR="00B97949">
        <w:rPr>
          <w:rFonts w:ascii="Times New Roman" w:hAnsi="Times New Roman" w:cs="Times New Roman"/>
          <w:sz w:val="28"/>
          <w:szCs w:val="28"/>
        </w:rPr>
        <w:t xml:space="preserve"> </w:t>
      </w:r>
      <w:r w:rsidR="00092715" w:rsidRPr="006543A1">
        <w:rPr>
          <w:rFonts w:ascii="Times New Roman" w:hAnsi="Times New Roman" w:cs="Times New Roman"/>
          <w:sz w:val="28"/>
          <w:szCs w:val="28"/>
        </w:rPr>
        <w:t>(Бриллиа́нтовый зелёный) в полость</w:t>
      </w:r>
      <w:r w:rsidR="00CD3937" w:rsidRPr="006543A1">
        <w:rPr>
          <w:rFonts w:ascii="Times New Roman" w:hAnsi="Times New Roman" w:cs="Times New Roman"/>
          <w:sz w:val="28"/>
          <w:szCs w:val="28"/>
        </w:rPr>
        <w:t xml:space="preserve"> хода</w:t>
      </w:r>
      <w:r w:rsidR="00092715" w:rsidRPr="006543A1">
        <w:rPr>
          <w:rFonts w:ascii="Times New Roman" w:hAnsi="Times New Roman" w:cs="Times New Roman"/>
          <w:sz w:val="28"/>
          <w:szCs w:val="28"/>
        </w:rPr>
        <w:t xml:space="preserve">, </w:t>
      </w:r>
      <w:r w:rsidR="003A4E7E" w:rsidRPr="006543A1">
        <w:rPr>
          <w:rFonts w:ascii="Times New Roman" w:hAnsi="Times New Roman" w:cs="Times New Roman"/>
          <w:sz w:val="28"/>
          <w:szCs w:val="28"/>
        </w:rPr>
        <w:t xml:space="preserve">сообщений с прямой кишкой ни в </w:t>
      </w:r>
      <w:r w:rsidR="00EA779E" w:rsidRPr="006543A1">
        <w:rPr>
          <w:rFonts w:ascii="Times New Roman" w:hAnsi="Times New Roman" w:cs="Times New Roman"/>
          <w:sz w:val="28"/>
          <w:szCs w:val="28"/>
        </w:rPr>
        <w:t>одном</w:t>
      </w:r>
      <w:r w:rsidR="003A4E7E" w:rsidRPr="006543A1">
        <w:rPr>
          <w:rFonts w:ascii="Times New Roman" w:hAnsi="Times New Roman" w:cs="Times New Roman"/>
          <w:sz w:val="28"/>
          <w:szCs w:val="28"/>
        </w:rPr>
        <w:t xml:space="preserve"> из </w:t>
      </w:r>
      <w:r w:rsidR="00EA779E" w:rsidRPr="006543A1">
        <w:rPr>
          <w:rFonts w:ascii="Times New Roman" w:hAnsi="Times New Roman" w:cs="Times New Roman"/>
          <w:sz w:val="28"/>
          <w:szCs w:val="28"/>
        </w:rPr>
        <w:t>пролеченных случаев зафиксировано</w:t>
      </w:r>
      <w:r w:rsidR="003A4E7E" w:rsidRPr="006543A1">
        <w:rPr>
          <w:rFonts w:ascii="Times New Roman" w:hAnsi="Times New Roman" w:cs="Times New Roman"/>
          <w:sz w:val="28"/>
          <w:szCs w:val="28"/>
        </w:rPr>
        <w:t xml:space="preserve"> не было</w:t>
      </w:r>
      <w:r w:rsidR="00092715" w:rsidRPr="006543A1">
        <w:rPr>
          <w:rFonts w:ascii="Times New Roman" w:hAnsi="Times New Roman" w:cs="Times New Roman"/>
          <w:sz w:val="28"/>
          <w:szCs w:val="28"/>
        </w:rPr>
        <w:t>. Пациентам было проведено иссечение копчикового хода с первичным закрытием раны  без пластики.</w:t>
      </w:r>
      <w:r w:rsidR="00EA779E" w:rsidRPr="006543A1">
        <w:rPr>
          <w:rFonts w:ascii="Times New Roman" w:hAnsi="Times New Roman" w:cs="Times New Roman"/>
          <w:sz w:val="28"/>
          <w:szCs w:val="28"/>
        </w:rPr>
        <w:t xml:space="preserve">  С установкой </w:t>
      </w:r>
      <w:r w:rsidR="00092715" w:rsidRPr="006543A1">
        <w:rPr>
          <w:rFonts w:ascii="Times New Roman" w:hAnsi="Times New Roman" w:cs="Times New Roman"/>
          <w:sz w:val="28"/>
          <w:szCs w:val="28"/>
        </w:rPr>
        <w:t xml:space="preserve">контрольного дренажа на активной аспирации. </w:t>
      </w:r>
      <w:r w:rsidR="00486CFC">
        <w:rPr>
          <w:rFonts w:ascii="Times New Roman" w:hAnsi="Times New Roman" w:cs="Times New Roman"/>
          <w:sz w:val="28"/>
          <w:szCs w:val="28"/>
        </w:rPr>
        <w:t xml:space="preserve"> Средняя продолжительность операции 30 минут.</w:t>
      </w:r>
    </w:p>
    <w:p w14:paraId="6B483966" w14:textId="77777777" w:rsidR="000219E8" w:rsidRPr="006543A1" w:rsidRDefault="000226D9" w:rsidP="00D70E4B">
      <w:pPr>
        <w:jc w:val="both"/>
        <w:rPr>
          <w:rFonts w:ascii="Times New Roman" w:hAnsi="Times New Roman" w:cs="Times New Roman"/>
          <w:sz w:val="28"/>
          <w:szCs w:val="28"/>
        </w:rPr>
      </w:pPr>
      <w:r w:rsidRPr="006543A1">
        <w:rPr>
          <w:rFonts w:ascii="Times New Roman" w:hAnsi="Times New Roman" w:cs="Times New Roman"/>
          <w:sz w:val="28"/>
          <w:szCs w:val="28"/>
        </w:rPr>
        <w:t>В</w:t>
      </w:r>
      <w:r w:rsidR="000219E8" w:rsidRPr="006543A1">
        <w:rPr>
          <w:rFonts w:ascii="Times New Roman" w:hAnsi="Times New Roman" w:cs="Times New Roman"/>
          <w:sz w:val="28"/>
          <w:szCs w:val="28"/>
        </w:rPr>
        <w:t>о</w:t>
      </w:r>
      <w:r w:rsidRPr="006543A1">
        <w:rPr>
          <w:rFonts w:ascii="Times New Roman" w:hAnsi="Times New Roman" w:cs="Times New Roman"/>
          <w:sz w:val="28"/>
          <w:szCs w:val="28"/>
        </w:rPr>
        <w:t xml:space="preserve"> </w:t>
      </w:r>
      <w:r w:rsidR="000219E8" w:rsidRPr="006543A1">
        <w:rPr>
          <w:rFonts w:ascii="Times New Roman" w:hAnsi="Times New Roman" w:cs="Times New Roman"/>
          <w:sz w:val="28"/>
          <w:szCs w:val="28"/>
        </w:rPr>
        <w:t>2</w:t>
      </w:r>
      <w:r w:rsidRPr="006543A1">
        <w:rPr>
          <w:rFonts w:ascii="Times New Roman" w:hAnsi="Times New Roman" w:cs="Times New Roman"/>
          <w:sz w:val="28"/>
          <w:szCs w:val="28"/>
        </w:rPr>
        <w:t>-ю группу включены пациенты с острым эпителиальным копчиковым ходо</w:t>
      </w:r>
      <w:r w:rsidR="00092715" w:rsidRPr="006543A1">
        <w:rPr>
          <w:rFonts w:ascii="Times New Roman" w:hAnsi="Times New Roman" w:cs="Times New Roman"/>
          <w:sz w:val="28"/>
          <w:szCs w:val="28"/>
        </w:rPr>
        <w:t>м (инфильтративная стадия или а</w:t>
      </w:r>
      <w:r w:rsidRPr="006543A1">
        <w:rPr>
          <w:rFonts w:ascii="Times New Roman" w:hAnsi="Times New Roman" w:cs="Times New Roman"/>
          <w:sz w:val="28"/>
          <w:szCs w:val="28"/>
        </w:rPr>
        <w:t>б</w:t>
      </w:r>
      <w:r w:rsidR="00092715" w:rsidRPr="006543A1">
        <w:rPr>
          <w:rFonts w:ascii="Times New Roman" w:hAnsi="Times New Roman" w:cs="Times New Roman"/>
          <w:sz w:val="28"/>
          <w:szCs w:val="28"/>
        </w:rPr>
        <w:t>с</w:t>
      </w:r>
      <w:r w:rsidRPr="006543A1">
        <w:rPr>
          <w:rFonts w:ascii="Times New Roman" w:hAnsi="Times New Roman" w:cs="Times New Roman"/>
          <w:sz w:val="28"/>
          <w:szCs w:val="28"/>
        </w:rPr>
        <w:t>цедирования). Первым этапом было проведено вскрытие и дренирование абсцесса</w:t>
      </w:r>
      <w:r w:rsidR="00092715" w:rsidRPr="006543A1">
        <w:rPr>
          <w:rFonts w:ascii="Times New Roman" w:hAnsi="Times New Roman" w:cs="Times New Roman"/>
          <w:sz w:val="28"/>
          <w:szCs w:val="28"/>
        </w:rPr>
        <w:t xml:space="preserve"> с забором вскрывшегося отделяемого на бактериологическое </w:t>
      </w:r>
      <w:r w:rsidR="00EA779E" w:rsidRPr="006543A1">
        <w:rPr>
          <w:rFonts w:ascii="Times New Roman" w:hAnsi="Times New Roman" w:cs="Times New Roman"/>
          <w:sz w:val="28"/>
          <w:szCs w:val="28"/>
        </w:rPr>
        <w:t>исследование с</w:t>
      </w:r>
      <w:r w:rsidR="00092715" w:rsidRPr="006543A1">
        <w:rPr>
          <w:rFonts w:ascii="Times New Roman" w:hAnsi="Times New Roman" w:cs="Times New Roman"/>
          <w:sz w:val="28"/>
          <w:szCs w:val="28"/>
        </w:rPr>
        <w:t xml:space="preserve"> </w:t>
      </w:r>
      <w:r w:rsidR="00CD3937" w:rsidRPr="006543A1">
        <w:rPr>
          <w:rFonts w:ascii="Times New Roman" w:hAnsi="Times New Roman" w:cs="Times New Roman"/>
          <w:sz w:val="28"/>
          <w:szCs w:val="28"/>
        </w:rPr>
        <w:t>определением</w:t>
      </w:r>
      <w:r w:rsidR="00092715" w:rsidRPr="006543A1">
        <w:rPr>
          <w:rFonts w:ascii="Times New Roman" w:hAnsi="Times New Roman" w:cs="Times New Roman"/>
          <w:sz w:val="28"/>
          <w:szCs w:val="28"/>
        </w:rPr>
        <w:t xml:space="preserve"> возбудителя и</w:t>
      </w:r>
      <w:r w:rsidR="00CD3937" w:rsidRPr="006543A1">
        <w:rPr>
          <w:rFonts w:ascii="Times New Roman" w:hAnsi="Times New Roman" w:cs="Times New Roman"/>
          <w:sz w:val="28"/>
          <w:szCs w:val="28"/>
        </w:rPr>
        <w:t xml:space="preserve"> его </w:t>
      </w:r>
      <w:r w:rsidR="00092715" w:rsidRPr="006543A1">
        <w:rPr>
          <w:rFonts w:ascii="Times New Roman" w:hAnsi="Times New Roman" w:cs="Times New Roman"/>
          <w:sz w:val="28"/>
          <w:szCs w:val="28"/>
        </w:rPr>
        <w:t xml:space="preserve"> чувствительности к антибиотикам.  Рана обильно промывалась </w:t>
      </w:r>
      <w:r w:rsidR="003A4E7E" w:rsidRPr="006543A1">
        <w:rPr>
          <w:rFonts w:ascii="Times New Roman" w:hAnsi="Times New Roman" w:cs="Times New Roman"/>
          <w:sz w:val="28"/>
          <w:szCs w:val="28"/>
        </w:rPr>
        <w:t>растворами перекиси</w:t>
      </w:r>
      <w:r w:rsidR="00092715" w:rsidRPr="006543A1">
        <w:rPr>
          <w:rFonts w:ascii="Times New Roman" w:hAnsi="Times New Roman" w:cs="Times New Roman"/>
          <w:sz w:val="28"/>
          <w:szCs w:val="28"/>
        </w:rPr>
        <w:t xml:space="preserve"> водорода и хлоргексидина</w:t>
      </w:r>
      <w:r w:rsidR="003A4E7E" w:rsidRPr="006543A1">
        <w:rPr>
          <w:rFonts w:ascii="Times New Roman" w:hAnsi="Times New Roman" w:cs="Times New Roman"/>
          <w:sz w:val="28"/>
          <w:szCs w:val="28"/>
        </w:rPr>
        <w:t>. Рыхло</w:t>
      </w:r>
      <w:r w:rsidR="00092715" w:rsidRPr="006543A1">
        <w:rPr>
          <w:rFonts w:ascii="Times New Roman" w:hAnsi="Times New Roman" w:cs="Times New Roman"/>
          <w:sz w:val="28"/>
          <w:szCs w:val="28"/>
        </w:rPr>
        <w:t xml:space="preserve"> тампонировала</w:t>
      </w:r>
      <w:r w:rsidR="00CD3937" w:rsidRPr="006543A1">
        <w:rPr>
          <w:rFonts w:ascii="Times New Roman" w:hAnsi="Times New Roman" w:cs="Times New Roman"/>
          <w:sz w:val="28"/>
          <w:szCs w:val="28"/>
        </w:rPr>
        <w:t>сь</w:t>
      </w:r>
      <w:r w:rsidR="00092715" w:rsidRPr="006543A1">
        <w:rPr>
          <w:rFonts w:ascii="Times New Roman" w:hAnsi="Times New Roman" w:cs="Times New Roman"/>
          <w:sz w:val="28"/>
          <w:szCs w:val="28"/>
        </w:rPr>
        <w:t xml:space="preserve"> </w:t>
      </w:r>
      <w:r w:rsidR="003A4E7E" w:rsidRPr="006543A1">
        <w:rPr>
          <w:rFonts w:ascii="Times New Roman" w:hAnsi="Times New Roman" w:cs="Times New Roman"/>
          <w:sz w:val="28"/>
          <w:szCs w:val="28"/>
        </w:rPr>
        <w:t>салфетками</w:t>
      </w:r>
      <w:r w:rsidR="00B43DFA" w:rsidRPr="006543A1">
        <w:rPr>
          <w:rFonts w:ascii="Times New Roman" w:hAnsi="Times New Roman" w:cs="Times New Roman"/>
          <w:sz w:val="28"/>
          <w:szCs w:val="28"/>
        </w:rPr>
        <w:t xml:space="preserve"> с хлорг</w:t>
      </w:r>
      <w:r w:rsidR="003A4E7E" w:rsidRPr="006543A1">
        <w:rPr>
          <w:rFonts w:ascii="Times New Roman" w:hAnsi="Times New Roman" w:cs="Times New Roman"/>
          <w:sz w:val="28"/>
          <w:szCs w:val="28"/>
        </w:rPr>
        <w:t>ексидином</w:t>
      </w:r>
      <w:r w:rsidR="00092715" w:rsidRPr="006543A1">
        <w:rPr>
          <w:rFonts w:ascii="Times New Roman" w:hAnsi="Times New Roman" w:cs="Times New Roman"/>
          <w:sz w:val="28"/>
          <w:szCs w:val="28"/>
        </w:rPr>
        <w:t xml:space="preserve">. </w:t>
      </w:r>
      <w:r w:rsidR="00016171" w:rsidRPr="006543A1">
        <w:rPr>
          <w:rFonts w:ascii="Times New Roman" w:hAnsi="Times New Roman" w:cs="Times New Roman"/>
          <w:sz w:val="28"/>
          <w:szCs w:val="28"/>
        </w:rPr>
        <w:t>Зажив</w:t>
      </w:r>
      <w:r w:rsidR="00092715" w:rsidRPr="006543A1">
        <w:rPr>
          <w:rFonts w:ascii="Times New Roman" w:hAnsi="Times New Roman" w:cs="Times New Roman"/>
          <w:sz w:val="28"/>
          <w:szCs w:val="28"/>
        </w:rPr>
        <w:t>ление</w:t>
      </w:r>
      <w:r w:rsidR="00B43DFA" w:rsidRPr="006543A1">
        <w:rPr>
          <w:rFonts w:ascii="Times New Roman" w:hAnsi="Times New Roman" w:cs="Times New Roman"/>
          <w:sz w:val="28"/>
          <w:szCs w:val="28"/>
        </w:rPr>
        <w:t xml:space="preserve"> вторичным натяжением. Ч</w:t>
      </w:r>
      <w:r w:rsidRPr="006543A1">
        <w:rPr>
          <w:rFonts w:ascii="Times New Roman" w:hAnsi="Times New Roman" w:cs="Times New Roman"/>
          <w:sz w:val="28"/>
          <w:szCs w:val="28"/>
        </w:rPr>
        <w:t xml:space="preserve">ерез 2—3 </w:t>
      </w:r>
      <w:r w:rsidR="000219E8" w:rsidRPr="006543A1">
        <w:rPr>
          <w:rFonts w:ascii="Times New Roman" w:hAnsi="Times New Roman" w:cs="Times New Roman"/>
          <w:sz w:val="28"/>
          <w:szCs w:val="28"/>
        </w:rPr>
        <w:t>недели пациенты из 2</w:t>
      </w:r>
      <w:r w:rsidRPr="006543A1">
        <w:rPr>
          <w:rFonts w:ascii="Times New Roman" w:hAnsi="Times New Roman" w:cs="Times New Roman"/>
          <w:sz w:val="28"/>
          <w:szCs w:val="28"/>
        </w:rPr>
        <w:t>й группы я</w:t>
      </w:r>
      <w:r w:rsidR="00CD3937" w:rsidRPr="006543A1">
        <w:rPr>
          <w:rFonts w:ascii="Times New Roman" w:hAnsi="Times New Roman" w:cs="Times New Roman"/>
          <w:sz w:val="28"/>
          <w:szCs w:val="28"/>
        </w:rPr>
        <w:t xml:space="preserve">влялись на контрольный осмотр, </w:t>
      </w:r>
      <w:r w:rsidRPr="006543A1">
        <w:rPr>
          <w:rFonts w:ascii="Times New Roman" w:hAnsi="Times New Roman" w:cs="Times New Roman"/>
          <w:sz w:val="28"/>
          <w:szCs w:val="28"/>
        </w:rPr>
        <w:t xml:space="preserve">по </w:t>
      </w:r>
      <w:r w:rsidRPr="006543A1">
        <w:rPr>
          <w:rFonts w:ascii="Times New Roman" w:hAnsi="Times New Roman" w:cs="Times New Roman"/>
          <w:sz w:val="28"/>
          <w:szCs w:val="28"/>
        </w:rPr>
        <w:lastRenderedPageBreak/>
        <w:t xml:space="preserve">результатам которого одному из пациентов потребовалось повторное вскрытие абсцесса. Убедившись в отсутствии признаков воспаления пациентам был предложен второй этап хирургического лечения иссечение копчикового хода с </w:t>
      </w:r>
      <w:r w:rsidR="000219E8" w:rsidRPr="006543A1">
        <w:rPr>
          <w:rFonts w:ascii="Times New Roman" w:hAnsi="Times New Roman" w:cs="Times New Roman"/>
          <w:sz w:val="28"/>
          <w:szCs w:val="28"/>
        </w:rPr>
        <w:t xml:space="preserve"> классической реконструкции дефекта лоскутом  Лимберга.</w:t>
      </w:r>
    </w:p>
    <w:p w14:paraId="4CCEEBF9" w14:textId="77777777" w:rsidR="00092715" w:rsidRPr="000C69AF" w:rsidRDefault="00EC74C9" w:rsidP="00D70E4B">
      <w:pPr>
        <w:jc w:val="both"/>
        <w:rPr>
          <w:rFonts w:ascii="Times New Roman" w:hAnsi="Times New Roman" w:cs="Times New Roman"/>
          <w:color w:val="1E1E1E"/>
          <w:spacing w:val="2"/>
          <w:sz w:val="28"/>
          <w:szCs w:val="28"/>
        </w:rPr>
      </w:pPr>
      <w:r w:rsidRPr="006543A1">
        <w:rPr>
          <w:rFonts w:ascii="Times New Roman" w:hAnsi="Times New Roman" w:cs="Times New Roman"/>
          <w:color w:val="1E1E1E"/>
          <w:spacing w:val="2"/>
          <w:sz w:val="28"/>
          <w:szCs w:val="28"/>
        </w:rPr>
        <w:t xml:space="preserve">Ромбовидный лоскут Лимберга имеет определённую  структуру , основа заключается в том что  дефект имеет </w:t>
      </w:r>
      <w:r w:rsidR="00BB298A">
        <w:rPr>
          <w:rFonts w:ascii="Times New Roman" w:hAnsi="Times New Roman" w:cs="Times New Roman"/>
          <w:color w:val="1E1E1E"/>
          <w:spacing w:val="2"/>
          <w:sz w:val="28"/>
          <w:szCs w:val="28"/>
        </w:rPr>
        <w:t>равные стороны и углы 60 и 120°</w:t>
      </w:r>
      <w:r w:rsidR="002129AC" w:rsidRPr="002129AC">
        <w:rPr>
          <w:rFonts w:ascii="Times New Roman" w:hAnsi="Times New Roman" w:cs="Times New Roman"/>
          <w:color w:val="1E1E1E"/>
          <w:spacing w:val="2"/>
          <w:sz w:val="28"/>
          <w:szCs w:val="28"/>
        </w:rPr>
        <w:t>[2,5,7]</w:t>
      </w:r>
      <w:r w:rsidR="00BB298A">
        <w:rPr>
          <w:rFonts w:ascii="Times New Roman" w:hAnsi="Times New Roman" w:cs="Times New Roman"/>
          <w:color w:val="1E1E1E"/>
          <w:spacing w:val="2"/>
          <w:sz w:val="28"/>
          <w:szCs w:val="28"/>
        </w:rPr>
        <w:t>.</w:t>
      </w:r>
      <w:r w:rsidRPr="006543A1">
        <w:rPr>
          <w:rFonts w:ascii="Times New Roman" w:hAnsi="Times New Roman" w:cs="Times New Roman"/>
          <w:color w:val="1E1E1E"/>
          <w:spacing w:val="2"/>
          <w:sz w:val="28"/>
          <w:szCs w:val="28"/>
        </w:rPr>
        <w:t xml:space="preserve"> После того как хирург ромбовидно иссекает ЭКХ</w:t>
      </w:r>
      <w:r w:rsidR="007D0468" w:rsidRPr="006543A1">
        <w:rPr>
          <w:rFonts w:ascii="Times New Roman" w:hAnsi="Times New Roman" w:cs="Times New Roman"/>
          <w:color w:val="1E1E1E"/>
          <w:spacing w:val="2"/>
          <w:sz w:val="28"/>
          <w:szCs w:val="28"/>
        </w:rPr>
        <w:t xml:space="preserve">  ( рис1)</w:t>
      </w:r>
      <w:r w:rsidRPr="006543A1">
        <w:rPr>
          <w:rFonts w:ascii="Times New Roman" w:hAnsi="Times New Roman" w:cs="Times New Roman"/>
          <w:color w:val="1E1E1E"/>
          <w:spacing w:val="2"/>
          <w:sz w:val="28"/>
          <w:szCs w:val="28"/>
        </w:rPr>
        <w:t xml:space="preserve">,  скальпелем проводится  линия вдоль короткой оси дефекта, линия имеет  длину, равную стороне дефекта. </w:t>
      </w:r>
      <w:r w:rsidR="00672049" w:rsidRPr="006543A1">
        <w:rPr>
          <w:rFonts w:ascii="Times New Roman" w:hAnsi="Times New Roman" w:cs="Times New Roman"/>
          <w:color w:val="1E1E1E"/>
          <w:spacing w:val="2"/>
          <w:sz w:val="28"/>
          <w:szCs w:val="28"/>
        </w:rPr>
        <w:t>(а=в</w:t>
      </w:r>
      <w:r w:rsidR="007D0468" w:rsidRPr="006543A1">
        <w:rPr>
          <w:rFonts w:ascii="Times New Roman" w:hAnsi="Times New Roman" w:cs="Times New Roman"/>
          <w:color w:val="1E1E1E"/>
          <w:spacing w:val="2"/>
          <w:sz w:val="28"/>
          <w:szCs w:val="28"/>
        </w:rPr>
        <w:t xml:space="preserve"> рис2</w:t>
      </w:r>
      <w:r w:rsidR="00672049" w:rsidRPr="006543A1">
        <w:rPr>
          <w:rFonts w:ascii="Times New Roman" w:hAnsi="Times New Roman" w:cs="Times New Roman"/>
          <w:color w:val="1E1E1E"/>
          <w:spacing w:val="2"/>
          <w:sz w:val="28"/>
          <w:szCs w:val="28"/>
        </w:rPr>
        <w:t>)</w:t>
      </w:r>
      <w:r w:rsidR="000C69AF">
        <w:rPr>
          <w:rFonts w:ascii="Times New Roman" w:hAnsi="Times New Roman" w:cs="Times New Roman"/>
          <w:color w:val="1E1E1E"/>
          <w:spacing w:val="2"/>
          <w:sz w:val="28"/>
          <w:szCs w:val="28"/>
        </w:rPr>
        <w:t xml:space="preserve"> </w:t>
      </w:r>
      <w:r w:rsidRPr="006543A1">
        <w:rPr>
          <w:rFonts w:ascii="Times New Roman" w:hAnsi="Times New Roman" w:cs="Times New Roman"/>
          <w:color w:val="1E1E1E"/>
          <w:spacing w:val="2"/>
          <w:sz w:val="28"/>
          <w:szCs w:val="28"/>
        </w:rPr>
        <w:t>Второй  разрез проводится под углом 60°относите</w:t>
      </w:r>
      <w:r w:rsidR="00E7078E">
        <w:rPr>
          <w:rFonts w:ascii="Times New Roman" w:hAnsi="Times New Roman" w:cs="Times New Roman"/>
          <w:color w:val="1E1E1E"/>
          <w:spacing w:val="2"/>
          <w:sz w:val="28"/>
          <w:szCs w:val="28"/>
        </w:rPr>
        <w:t>льно первого, имеет ту же длину</w:t>
      </w:r>
      <w:r w:rsidRPr="006543A1">
        <w:rPr>
          <w:rFonts w:ascii="Times New Roman" w:hAnsi="Times New Roman" w:cs="Times New Roman"/>
          <w:color w:val="1E1E1E"/>
          <w:spacing w:val="2"/>
          <w:sz w:val="28"/>
          <w:szCs w:val="28"/>
        </w:rPr>
        <w:t xml:space="preserve"> </w:t>
      </w:r>
      <w:r w:rsidR="002129AC" w:rsidRPr="000C69AF">
        <w:rPr>
          <w:rFonts w:ascii="Times New Roman" w:hAnsi="Times New Roman" w:cs="Times New Roman"/>
          <w:color w:val="1E1E1E"/>
          <w:spacing w:val="2"/>
          <w:sz w:val="28"/>
          <w:szCs w:val="28"/>
        </w:rPr>
        <w:t>[5,7]</w:t>
      </w:r>
      <w:r w:rsidR="00E7078E">
        <w:rPr>
          <w:rFonts w:ascii="Times New Roman" w:hAnsi="Times New Roman" w:cs="Times New Roman"/>
          <w:color w:val="1E1E1E"/>
          <w:spacing w:val="2"/>
          <w:sz w:val="28"/>
          <w:szCs w:val="28"/>
        </w:rPr>
        <w:t>.</w:t>
      </w:r>
    </w:p>
    <w:p w14:paraId="393F9B48" w14:textId="77777777" w:rsidR="00EC74C9" w:rsidRPr="000C69AF" w:rsidRDefault="00EC74C9" w:rsidP="00D70E4B">
      <w:pPr>
        <w:jc w:val="both"/>
        <w:rPr>
          <w:rFonts w:ascii="Times New Roman" w:hAnsi="Times New Roman" w:cs="Times New Roman"/>
          <w:sz w:val="28"/>
          <w:szCs w:val="28"/>
        </w:rPr>
      </w:pPr>
      <w:r w:rsidRPr="006543A1">
        <w:rPr>
          <w:rFonts w:ascii="Times New Roman" w:hAnsi="Times New Roman" w:cs="Times New Roman"/>
          <w:noProof/>
          <w:sz w:val="28"/>
          <w:szCs w:val="28"/>
          <w:lang w:eastAsia="ru-RU"/>
        </w:rPr>
        <w:drawing>
          <wp:inline distT="0" distB="0" distL="0" distR="0" wp14:anchorId="6B0F1A7C" wp14:editId="3D780407">
            <wp:extent cx="3939540" cy="2330288"/>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87393" cy="2358594"/>
                    </a:xfrm>
                    <a:prstGeom prst="rect">
                      <a:avLst/>
                    </a:prstGeom>
                  </pic:spPr>
                </pic:pic>
              </a:graphicData>
            </a:graphic>
          </wp:inline>
        </w:drawing>
      </w:r>
      <w:r w:rsidR="0078250E">
        <w:rPr>
          <w:rFonts w:ascii="Times New Roman" w:hAnsi="Times New Roman" w:cs="Times New Roman"/>
          <w:sz w:val="28"/>
          <w:szCs w:val="28"/>
        </w:rPr>
        <w:t xml:space="preserve">     </w:t>
      </w:r>
      <w:r w:rsidR="0078250E" w:rsidRPr="000C69AF">
        <w:rPr>
          <w:rFonts w:ascii="Times New Roman" w:hAnsi="Times New Roman" w:cs="Times New Roman"/>
          <w:sz w:val="28"/>
          <w:szCs w:val="28"/>
        </w:rPr>
        <w:t>(</w:t>
      </w:r>
      <w:r w:rsidR="0078250E">
        <w:rPr>
          <w:rFonts w:ascii="Times New Roman" w:hAnsi="Times New Roman" w:cs="Times New Roman"/>
          <w:sz w:val="28"/>
          <w:szCs w:val="28"/>
        </w:rPr>
        <w:t>рис1</w:t>
      </w:r>
      <w:r w:rsidR="0078250E" w:rsidRPr="000C69AF">
        <w:rPr>
          <w:rFonts w:ascii="Times New Roman" w:hAnsi="Times New Roman" w:cs="Times New Roman"/>
          <w:sz w:val="28"/>
          <w:szCs w:val="28"/>
        </w:rPr>
        <w:t>)</w:t>
      </w:r>
    </w:p>
    <w:p w14:paraId="5834DB3E" w14:textId="77777777" w:rsidR="00EC74C9" w:rsidRPr="0078250E" w:rsidRDefault="005A4108" w:rsidP="00D70E4B">
      <w:pPr>
        <w:jc w:val="both"/>
        <w:rPr>
          <w:rFonts w:ascii="Times New Roman" w:hAnsi="Times New Roman" w:cs="Times New Roman"/>
          <w:sz w:val="28"/>
          <w:szCs w:val="28"/>
        </w:rPr>
      </w:pPr>
      <w:r w:rsidRPr="006543A1">
        <w:rPr>
          <w:rFonts w:ascii="Times New Roman" w:hAnsi="Times New Roman" w:cs="Times New Roman"/>
          <w:noProof/>
          <w:sz w:val="28"/>
          <w:szCs w:val="28"/>
          <w:lang w:eastAsia="ru-RU"/>
        </w:rPr>
        <w:drawing>
          <wp:inline distT="0" distB="0" distL="0" distR="0" wp14:anchorId="403F597C" wp14:editId="5958B4D3">
            <wp:extent cx="4099560" cy="220916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28455" cy="2224736"/>
                    </a:xfrm>
                    <a:prstGeom prst="rect">
                      <a:avLst/>
                    </a:prstGeom>
                  </pic:spPr>
                </pic:pic>
              </a:graphicData>
            </a:graphic>
          </wp:inline>
        </w:drawing>
      </w:r>
      <w:r w:rsidR="0078250E">
        <w:rPr>
          <w:rFonts w:ascii="Times New Roman" w:hAnsi="Times New Roman" w:cs="Times New Roman"/>
          <w:sz w:val="28"/>
          <w:szCs w:val="28"/>
        </w:rPr>
        <w:t>(рис2)</w:t>
      </w:r>
    </w:p>
    <w:p w14:paraId="7ECBBB4D" w14:textId="77777777" w:rsidR="00092715" w:rsidRDefault="007D0468" w:rsidP="00D70E4B">
      <w:pPr>
        <w:spacing w:after="0"/>
        <w:jc w:val="both"/>
        <w:rPr>
          <w:rFonts w:ascii="Times New Roman" w:hAnsi="Times New Roman" w:cs="Times New Roman"/>
          <w:sz w:val="28"/>
          <w:szCs w:val="28"/>
        </w:rPr>
      </w:pPr>
      <w:r w:rsidRPr="006543A1">
        <w:rPr>
          <w:rFonts w:ascii="Times New Roman" w:hAnsi="Times New Roman" w:cs="Times New Roman"/>
          <w:sz w:val="28"/>
          <w:szCs w:val="28"/>
        </w:rPr>
        <w:t>Мобилизация кожного  лоскута происходит против часовой стрелки таким образом что угол 60</w:t>
      </w:r>
      <w:r w:rsidR="009C3AA3" w:rsidRPr="006543A1">
        <w:rPr>
          <w:rFonts w:ascii="Times New Roman" w:hAnsi="Times New Roman" w:cs="Times New Roman"/>
          <w:sz w:val="28"/>
          <w:szCs w:val="28"/>
          <w:vertAlign w:val="superscript"/>
        </w:rPr>
        <w:t>0</w:t>
      </w:r>
      <w:r w:rsidRPr="006543A1">
        <w:rPr>
          <w:rFonts w:ascii="Times New Roman" w:hAnsi="Times New Roman" w:cs="Times New Roman"/>
          <w:sz w:val="28"/>
          <w:szCs w:val="28"/>
        </w:rPr>
        <w:t xml:space="preserve"> совпадает с углом 60</w:t>
      </w:r>
      <w:r w:rsidR="009C3AA3" w:rsidRPr="006543A1">
        <w:rPr>
          <w:rFonts w:ascii="Times New Roman" w:hAnsi="Times New Roman" w:cs="Times New Roman"/>
          <w:sz w:val="28"/>
          <w:szCs w:val="28"/>
          <w:vertAlign w:val="superscript"/>
        </w:rPr>
        <w:t>0</w:t>
      </w:r>
      <w:r w:rsidRPr="006543A1">
        <w:rPr>
          <w:rFonts w:ascii="Times New Roman" w:hAnsi="Times New Roman" w:cs="Times New Roman"/>
          <w:sz w:val="28"/>
          <w:szCs w:val="28"/>
        </w:rPr>
        <w:t xml:space="preserve"> и </w:t>
      </w:r>
      <w:r w:rsidRPr="006543A1">
        <w:rPr>
          <w:rFonts w:ascii="Times New Roman" w:hAnsi="Times New Roman" w:cs="Times New Roman"/>
          <w:b/>
          <w:sz w:val="28"/>
          <w:szCs w:val="28"/>
        </w:rPr>
        <w:t>а</w:t>
      </w:r>
      <w:r w:rsidRPr="006543A1">
        <w:rPr>
          <w:rFonts w:ascii="Times New Roman" w:hAnsi="Times New Roman" w:cs="Times New Roman"/>
          <w:sz w:val="28"/>
          <w:szCs w:val="28"/>
        </w:rPr>
        <w:t xml:space="preserve"> соответствует </w:t>
      </w:r>
      <w:r w:rsidRPr="006543A1">
        <w:rPr>
          <w:rFonts w:ascii="Times New Roman" w:hAnsi="Times New Roman" w:cs="Times New Roman"/>
          <w:b/>
          <w:sz w:val="28"/>
          <w:szCs w:val="28"/>
        </w:rPr>
        <w:t>в</w:t>
      </w:r>
      <w:r w:rsidR="003A4E7E" w:rsidRPr="006543A1">
        <w:rPr>
          <w:rFonts w:ascii="Times New Roman" w:hAnsi="Times New Roman" w:cs="Times New Roman"/>
          <w:sz w:val="28"/>
          <w:szCs w:val="28"/>
        </w:rPr>
        <w:t xml:space="preserve"> </w:t>
      </w:r>
      <w:r w:rsidR="002129AC" w:rsidRPr="002129AC">
        <w:rPr>
          <w:rFonts w:ascii="Times New Roman" w:hAnsi="Times New Roman" w:cs="Times New Roman"/>
          <w:sz w:val="28"/>
          <w:szCs w:val="28"/>
        </w:rPr>
        <w:t>[5,7]</w:t>
      </w:r>
      <w:r w:rsidR="00E7078E">
        <w:rPr>
          <w:rFonts w:ascii="Times New Roman" w:hAnsi="Times New Roman" w:cs="Times New Roman"/>
          <w:sz w:val="28"/>
          <w:szCs w:val="28"/>
        </w:rPr>
        <w:t>.</w:t>
      </w:r>
      <w:r w:rsidR="003A4E7E" w:rsidRPr="006543A1">
        <w:rPr>
          <w:rFonts w:ascii="Times New Roman" w:hAnsi="Times New Roman" w:cs="Times New Roman"/>
          <w:sz w:val="28"/>
          <w:szCs w:val="28"/>
        </w:rPr>
        <w:t xml:space="preserve"> </w:t>
      </w:r>
      <w:r w:rsidR="009C3AA3" w:rsidRPr="006543A1">
        <w:rPr>
          <w:rFonts w:ascii="Times New Roman" w:hAnsi="Times New Roman" w:cs="Times New Roman"/>
          <w:sz w:val="28"/>
          <w:szCs w:val="28"/>
        </w:rPr>
        <w:t>Завершалась операция установкой контрольного дренажа, наложением узловых швов.</w:t>
      </w:r>
    </w:p>
    <w:p w14:paraId="68DD7ABF" w14:textId="77777777" w:rsidR="00486CFC" w:rsidRPr="006543A1" w:rsidRDefault="00486CFC" w:rsidP="00D70E4B">
      <w:pPr>
        <w:spacing w:after="0"/>
        <w:jc w:val="both"/>
        <w:rPr>
          <w:rFonts w:ascii="Times New Roman" w:hAnsi="Times New Roman" w:cs="Times New Roman"/>
          <w:sz w:val="28"/>
          <w:szCs w:val="28"/>
        </w:rPr>
      </w:pPr>
      <w:r>
        <w:rPr>
          <w:rFonts w:ascii="Times New Roman" w:hAnsi="Times New Roman" w:cs="Times New Roman"/>
          <w:sz w:val="28"/>
          <w:szCs w:val="28"/>
        </w:rPr>
        <w:t>Длительность операции в среднем 40 минут.</w:t>
      </w:r>
    </w:p>
    <w:p w14:paraId="13BAE24F" w14:textId="77777777" w:rsidR="000226D9" w:rsidRPr="006543A1" w:rsidRDefault="000226D9" w:rsidP="00D70E4B">
      <w:pPr>
        <w:spacing w:after="0"/>
        <w:jc w:val="both"/>
        <w:rPr>
          <w:rFonts w:ascii="Times New Roman" w:hAnsi="Times New Roman" w:cs="Times New Roman"/>
          <w:sz w:val="28"/>
          <w:szCs w:val="28"/>
        </w:rPr>
      </w:pPr>
      <w:r w:rsidRPr="006543A1">
        <w:rPr>
          <w:rFonts w:ascii="Times New Roman" w:hAnsi="Times New Roman" w:cs="Times New Roman"/>
          <w:sz w:val="28"/>
          <w:szCs w:val="28"/>
        </w:rPr>
        <w:t xml:space="preserve">   </w:t>
      </w:r>
    </w:p>
    <w:p w14:paraId="038899EA" w14:textId="77777777" w:rsidR="00CB69E1" w:rsidRPr="006543A1" w:rsidRDefault="00BB298A" w:rsidP="00D70E4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Результаты</w:t>
      </w:r>
      <w:r w:rsidR="00CB69E1" w:rsidRPr="006543A1">
        <w:rPr>
          <w:rFonts w:ascii="Times New Roman" w:hAnsi="Times New Roman" w:cs="Times New Roman"/>
          <w:sz w:val="28"/>
          <w:szCs w:val="28"/>
        </w:rPr>
        <w:t xml:space="preserve">:  </w:t>
      </w:r>
    </w:p>
    <w:p w14:paraId="2A8555BD" w14:textId="77777777" w:rsidR="00CB69E1" w:rsidRPr="006543A1" w:rsidRDefault="00826DAA" w:rsidP="00D70E4B">
      <w:pPr>
        <w:spacing w:after="0"/>
        <w:jc w:val="both"/>
        <w:rPr>
          <w:rFonts w:ascii="Times New Roman" w:hAnsi="Times New Roman" w:cs="Times New Roman"/>
          <w:sz w:val="28"/>
          <w:szCs w:val="28"/>
        </w:rPr>
      </w:pPr>
      <w:r w:rsidRPr="006543A1">
        <w:rPr>
          <w:rFonts w:ascii="Times New Roman" w:hAnsi="Times New Roman" w:cs="Times New Roman"/>
          <w:sz w:val="28"/>
          <w:szCs w:val="28"/>
        </w:rPr>
        <w:t>П</w:t>
      </w:r>
      <w:r w:rsidR="008E1952" w:rsidRPr="006543A1">
        <w:rPr>
          <w:rFonts w:ascii="Times New Roman" w:hAnsi="Times New Roman" w:cs="Times New Roman"/>
          <w:sz w:val="28"/>
          <w:szCs w:val="28"/>
        </w:rPr>
        <w:t xml:space="preserve">ослеоперационная активация </w:t>
      </w:r>
      <w:r w:rsidR="005E1EDE" w:rsidRPr="006543A1">
        <w:rPr>
          <w:rFonts w:ascii="Times New Roman" w:hAnsi="Times New Roman" w:cs="Times New Roman"/>
          <w:sz w:val="28"/>
          <w:szCs w:val="28"/>
        </w:rPr>
        <w:t xml:space="preserve"> </w:t>
      </w:r>
      <w:r w:rsidRPr="006543A1">
        <w:rPr>
          <w:rFonts w:ascii="Times New Roman" w:hAnsi="Times New Roman" w:cs="Times New Roman"/>
          <w:sz w:val="28"/>
          <w:szCs w:val="28"/>
        </w:rPr>
        <w:t>разрешались</w:t>
      </w:r>
      <w:r w:rsidR="005E1EDE" w:rsidRPr="006543A1">
        <w:rPr>
          <w:rFonts w:ascii="Times New Roman" w:hAnsi="Times New Roman" w:cs="Times New Roman"/>
          <w:sz w:val="28"/>
          <w:szCs w:val="28"/>
        </w:rPr>
        <w:t xml:space="preserve"> </w:t>
      </w:r>
      <w:r w:rsidR="008E1952" w:rsidRPr="006543A1">
        <w:rPr>
          <w:rFonts w:ascii="Times New Roman" w:hAnsi="Times New Roman" w:cs="Times New Roman"/>
          <w:sz w:val="28"/>
          <w:szCs w:val="28"/>
        </w:rPr>
        <w:t xml:space="preserve"> </w:t>
      </w:r>
      <w:r w:rsidR="005E1EDE" w:rsidRPr="006543A1">
        <w:rPr>
          <w:rFonts w:ascii="Times New Roman" w:hAnsi="Times New Roman" w:cs="Times New Roman"/>
          <w:sz w:val="28"/>
          <w:szCs w:val="28"/>
        </w:rPr>
        <w:t xml:space="preserve">через 8 часов I группе и во </w:t>
      </w:r>
      <w:r w:rsidR="005E1EDE" w:rsidRPr="006543A1">
        <w:rPr>
          <w:rFonts w:ascii="Times New Roman" w:hAnsi="Times New Roman" w:cs="Times New Roman"/>
          <w:sz w:val="28"/>
          <w:szCs w:val="28"/>
          <w:lang w:val="en-US"/>
        </w:rPr>
        <w:t>II</w:t>
      </w:r>
      <w:r w:rsidR="005E1EDE" w:rsidRPr="006543A1">
        <w:rPr>
          <w:rFonts w:ascii="Times New Roman" w:hAnsi="Times New Roman" w:cs="Times New Roman"/>
          <w:sz w:val="28"/>
          <w:szCs w:val="28"/>
        </w:rPr>
        <w:t xml:space="preserve"> группе  через 6 часов. </w:t>
      </w:r>
      <w:r w:rsidR="00CB69E1" w:rsidRPr="006543A1">
        <w:rPr>
          <w:rFonts w:ascii="Times New Roman" w:hAnsi="Times New Roman" w:cs="Times New Roman"/>
          <w:sz w:val="28"/>
          <w:szCs w:val="28"/>
        </w:rPr>
        <w:t xml:space="preserve"> </w:t>
      </w:r>
      <w:r w:rsidR="00C14DAE" w:rsidRPr="006543A1">
        <w:rPr>
          <w:rFonts w:ascii="Times New Roman" w:hAnsi="Times New Roman" w:cs="Times New Roman"/>
          <w:sz w:val="28"/>
          <w:szCs w:val="28"/>
        </w:rPr>
        <w:t>Дренажные системы</w:t>
      </w:r>
      <w:r w:rsidR="00CB69E1" w:rsidRPr="006543A1">
        <w:rPr>
          <w:rFonts w:ascii="Times New Roman" w:hAnsi="Times New Roman" w:cs="Times New Roman"/>
          <w:sz w:val="28"/>
          <w:szCs w:val="28"/>
        </w:rPr>
        <w:t xml:space="preserve"> удаляли, когда объем аспирации за </w:t>
      </w:r>
      <w:r w:rsidR="006A0814" w:rsidRPr="006543A1">
        <w:rPr>
          <w:rFonts w:ascii="Times New Roman" w:hAnsi="Times New Roman" w:cs="Times New Roman"/>
          <w:sz w:val="28"/>
          <w:szCs w:val="28"/>
        </w:rPr>
        <w:t>сутки</w:t>
      </w:r>
      <w:r w:rsidR="005E1EDE" w:rsidRPr="006543A1">
        <w:rPr>
          <w:rFonts w:ascii="Times New Roman" w:hAnsi="Times New Roman" w:cs="Times New Roman"/>
          <w:sz w:val="28"/>
          <w:szCs w:val="28"/>
        </w:rPr>
        <w:t xml:space="preserve"> составлял менее 10 мл, в среднем дренаж удалялся на 5 сутки.</w:t>
      </w:r>
    </w:p>
    <w:p w14:paraId="5837022F" w14:textId="77777777" w:rsidR="00CB69E1" w:rsidRPr="006543A1" w:rsidRDefault="00CB69E1" w:rsidP="00D70E4B">
      <w:pPr>
        <w:spacing w:after="0"/>
        <w:jc w:val="both"/>
        <w:rPr>
          <w:rFonts w:ascii="Times New Roman" w:hAnsi="Times New Roman" w:cs="Times New Roman"/>
          <w:sz w:val="28"/>
          <w:szCs w:val="28"/>
        </w:rPr>
      </w:pPr>
      <w:r w:rsidRPr="006543A1">
        <w:rPr>
          <w:rFonts w:ascii="Times New Roman" w:hAnsi="Times New Roman" w:cs="Times New Roman"/>
          <w:sz w:val="28"/>
          <w:szCs w:val="28"/>
        </w:rPr>
        <w:t xml:space="preserve"> При выписке информировали о  необходимости отказа от</w:t>
      </w:r>
      <w:r w:rsidR="00826DAA" w:rsidRPr="006543A1">
        <w:rPr>
          <w:rFonts w:ascii="Times New Roman" w:hAnsi="Times New Roman" w:cs="Times New Roman"/>
          <w:sz w:val="28"/>
          <w:szCs w:val="28"/>
        </w:rPr>
        <w:t xml:space="preserve"> </w:t>
      </w:r>
      <w:r w:rsidRPr="006543A1">
        <w:rPr>
          <w:rFonts w:ascii="Times New Roman" w:hAnsi="Times New Roman" w:cs="Times New Roman"/>
          <w:sz w:val="28"/>
          <w:szCs w:val="28"/>
        </w:rPr>
        <w:t xml:space="preserve"> сидения</w:t>
      </w:r>
      <w:r w:rsidR="008E1952" w:rsidRPr="006543A1">
        <w:rPr>
          <w:rFonts w:ascii="Times New Roman" w:hAnsi="Times New Roman" w:cs="Times New Roman"/>
          <w:sz w:val="28"/>
          <w:szCs w:val="28"/>
        </w:rPr>
        <w:t>(за исключением туалета)</w:t>
      </w:r>
      <w:r w:rsidRPr="006543A1">
        <w:rPr>
          <w:rFonts w:ascii="Times New Roman" w:hAnsi="Times New Roman" w:cs="Times New Roman"/>
          <w:sz w:val="28"/>
          <w:szCs w:val="28"/>
        </w:rPr>
        <w:t>, до 6 недель по</w:t>
      </w:r>
      <w:r w:rsidR="00C14DAE" w:rsidRPr="006543A1">
        <w:rPr>
          <w:rFonts w:ascii="Times New Roman" w:hAnsi="Times New Roman" w:cs="Times New Roman"/>
          <w:sz w:val="28"/>
          <w:szCs w:val="28"/>
        </w:rPr>
        <w:t xml:space="preserve">сле операции, для  предотвращения </w:t>
      </w:r>
      <w:r w:rsidRPr="006543A1">
        <w:rPr>
          <w:rFonts w:ascii="Times New Roman" w:hAnsi="Times New Roman" w:cs="Times New Roman"/>
          <w:sz w:val="28"/>
          <w:szCs w:val="28"/>
        </w:rPr>
        <w:t xml:space="preserve"> разрыв</w:t>
      </w:r>
      <w:r w:rsidR="00C14DAE" w:rsidRPr="006543A1">
        <w:rPr>
          <w:rFonts w:ascii="Times New Roman" w:hAnsi="Times New Roman" w:cs="Times New Roman"/>
          <w:sz w:val="28"/>
          <w:szCs w:val="28"/>
        </w:rPr>
        <w:t>а</w:t>
      </w:r>
      <w:r w:rsidR="005E1EDE" w:rsidRPr="006543A1">
        <w:rPr>
          <w:rFonts w:ascii="Times New Roman" w:hAnsi="Times New Roman" w:cs="Times New Roman"/>
          <w:sz w:val="28"/>
          <w:szCs w:val="28"/>
        </w:rPr>
        <w:t xml:space="preserve"> раны;</w:t>
      </w:r>
      <w:r w:rsidRPr="006543A1">
        <w:rPr>
          <w:rFonts w:ascii="Times New Roman" w:hAnsi="Times New Roman" w:cs="Times New Roman"/>
          <w:sz w:val="28"/>
          <w:szCs w:val="28"/>
        </w:rPr>
        <w:t xml:space="preserve"> улучшение местной гигиены.</w:t>
      </w:r>
      <w:r w:rsidR="00826DAA" w:rsidRPr="006543A1">
        <w:rPr>
          <w:rFonts w:ascii="Times New Roman" w:hAnsi="Times New Roman" w:cs="Times New Roman"/>
          <w:sz w:val="28"/>
          <w:szCs w:val="28"/>
        </w:rPr>
        <w:t xml:space="preserve"> Соблюдение диеты в частности прием растительно белковой пиши, обеспечивающей мягкий и регулярный стул.</w:t>
      </w:r>
      <w:r w:rsidR="004046DB" w:rsidRPr="006543A1">
        <w:rPr>
          <w:rFonts w:ascii="Times New Roman" w:hAnsi="Times New Roman" w:cs="Times New Roman"/>
          <w:sz w:val="28"/>
          <w:szCs w:val="28"/>
        </w:rPr>
        <w:t xml:space="preserve"> </w:t>
      </w:r>
      <w:r w:rsidRPr="006543A1">
        <w:rPr>
          <w:rFonts w:ascii="Times New Roman" w:hAnsi="Times New Roman" w:cs="Times New Roman"/>
          <w:sz w:val="28"/>
          <w:szCs w:val="28"/>
        </w:rPr>
        <w:t>Пациентов повторно осматривали через 2 недели, 1,</w:t>
      </w:r>
      <w:r w:rsidR="006A0814" w:rsidRPr="006543A1">
        <w:rPr>
          <w:rFonts w:ascii="Times New Roman" w:hAnsi="Times New Roman" w:cs="Times New Roman"/>
          <w:sz w:val="28"/>
          <w:szCs w:val="28"/>
        </w:rPr>
        <w:t xml:space="preserve"> 3 и 12 месяцев после операции.</w:t>
      </w:r>
      <w:r w:rsidR="00C14DAE" w:rsidRPr="006543A1">
        <w:rPr>
          <w:rFonts w:ascii="Times New Roman" w:hAnsi="Times New Roman" w:cs="Times New Roman"/>
          <w:sz w:val="28"/>
          <w:szCs w:val="28"/>
        </w:rPr>
        <w:t xml:space="preserve"> </w:t>
      </w:r>
      <w:r w:rsidRPr="006543A1">
        <w:rPr>
          <w:rFonts w:ascii="Times New Roman" w:hAnsi="Times New Roman" w:cs="Times New Roman"/>
          <w:sz w:val="28"/>
          <w:szCs w:val="28"/>
        </w:rPr>
        <w:t>Группы сравнивали по  времени пребывания в стационаре, послеопера</w:t>
      </w:r>
      <w:r w:rsidR="004046DB" w:rsidRPr="006543A1">
        <w:rPr>
          <w:rFonts w:ascii="Times New Roman" w:hAnsi="Times New Roman" w:cs="Times New Roman"/>
          <w:sz w:val="28"/>
          <w:szCs w:val="28"/>
        </w:rPr>
        <w:t>ционной активизации, з</w:t>
      </w:r>
      <w:r w:rsidRPr="006543A1">
        <w:rPr>
          <w:rFonts w:ascii="Times New Roman" w:hAnsi="Times New Roman" w:cs="Times New Roman"/>
          <w:sz w:val="28"/>
          <w:szCs w:val="28"/>
        </w:rPr>
        <w:t>аживлению ра</w:t>
      </w:r>
      <w:r w:rsidR="006A0814" w:rsidRPr="006543A1">
        <w:rPr>
          <w:rFonts w:ascii="Times New Roman" w:hAnsi="Times New Roman" w:cs="Times New Roman"/>
          <w:sz w:val="28"/>
          <w:szCs w:val="28"/>
        </w:rPr>
        <w:t>ны, послеоперационной инфекции,</w:t>
      </w:r>
      <w:r w:rsidRPr="006543A1">
        <w:rPr>
          <w:rFonts w:ascii="Times New Roman" w:hAnsi="Times New Roman" w:cs="Times New Roman"/>
          <w:sz w:val="28"/>
          <w:szCs w:val="28"/>
        </w:rPr>
        <w:t xml:space="preserve"> времени нетрудоспособности</w:t>
      </w:r>
      <w:r w:rsidR="006A0814" w:rsidRPr="006543A1">
        <w:rPr>
          <w:rFonts w:ascii="Times New Roman" w:hAnsi="Times New Roman" w:cs="Times New Roman"/>
          <w:sz w:val="28"/>
          <w:szCs w:val="28"/>
        </w:rPr>
        <w:t xml:space="preserve"> и рецидивам</w:t>
      </w:r>
    </w:p>
    <w:p w14:paraId="515BACB3" w14:textId="77777777" w:rsidR="005E77D6" w:rsidRDefault="00CB69E1" w:rsidP="00D70E4B">
      <w:pPr>
        <w:spacing w:after="0"/>
        <w:jc w:val="both"/>
        <w:rPr>
          <w:rFonts w:ascii="Times New Roman" w:hAnsi="Times New Roman" w:cs="Times New Roman"/>
          <w:sz w:val="28"/>
          <w:szCs w:val="28"/>
        </w:rPr>
      </w:pPr>
      <w:r w:rsidRPr="006543A1">
        <w:rPr>
          <w:rFonts w:ascii="Times New Roman" w:hAnsi="Times New Roman" w:cs="Times New Roman"/>
          <w:sz w:val="28"/>
          <w:szCs w:val="28"/>
        </w:rPr>
        <w:t xml:space="preserve">Для оценки результата  удовлетворенности и комфорта пациентов просили заполнять анкету с регистрацией таких данных как время безболезненного сидения в </w:t>
      </w:r>
      <w:r w:rsidR="004046DB" w:rsidRPr="006543A1">
        <w:rPr>
          <w:rFonts w:ascii="Times New Roman" w:hAnsi="Times New Roman" w:cs="Times New Roman"/>
          <w:sz w:val="28"/>
          <w:szCs w:val="28"/>
        </w:rPr>
        <w:t xml:space="preserve"> туалете и </w:t>
      </w:r>
      <w:r w:rsidRPr="006543A1">
        <w:rPr>
          <w:rFonts w:ascii="Times New Roman" w:hAnsi="Times New Roman" w:cs="Times New Roman"/>
          <w:sz w:val="28"/>
          <w:szCs w:val="28"/>
        </w:rPr>
        <w:t xml:space="preserve">безболезненной ходьбы. </w:t>
      </w:r>
      <w:r w:rsidR="006A1039" w:rsidRPr="006543A1">
        <w:rPr>
          <w:rFonts w:ascii="Times New Roman" w:hAnsi="Times New Roman" w:cs="Times New Roman"/>
          <w:sz w:val="28"/>
          <w:szCs w:val="28"/>
        </w:rPr>
        <w:t xml:space="preserve"> </w:t>
      </w:r>
    </w:p>
    <w:p w14:paraId="44FD30E2" w14:textId="77777777" w:rsidR="004046DB" w:rsidRPr="006543A1" w:rsidRDefault="00BA503B" w:rsidP="00D70E4B">
      <w:pPr>
        <w:spacing w:after="0"/>
        <w:jc w:val="both"/>
        <w:rPr>
          <w:rFonts w:ascii="Times New Roman" w:hAnsi="Times New Roman" w:cs="Times New Roman"/>
          <w:sz w:val="28"/>
          <w:szCs w:val="28"/>
        </w:rPr>
      </w:pPr>
      <w:r>
        <w:rPr>
          <w:rFonts w:ascii="Times New Roman" w:hAnsi="Times New Roman" w:cs="Times New Roman"/>
          <w:sz w:val="28"/>
          <w:szCs w:val="28"/>
        </w:rPr>
        <w:t>Таб.1</w:t>
      </w:r>
    </w:p>
    <w:p w14:paraId="4049307C" w14:textId="77777777" w:rsidR="003B00F0" w:rsidRPr="006543A1" w:rsidRDefault="003B00F0" w:rsidP="00D70E4B">
      <w:pPr>
        <w:spacing w:after="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006"/>
        <w:gridCol w:w="2616"/>
        <w:gridCol w:w="2588"/>
      </w:tblGrid>
      <w:tr w:rsidR="003B00F0" w:rsidRPr="006543A1" w14:paraId="0D5FC9AC" w14:textId="77777777" w:rsidTr="003B00F0">
        <w:tc>
          <w:tcPr>
            <w:tcW w:w="3115" w:type="dxa"/>
          </w:tcPr>
          <w:p w14:paraId="52D5CB7B" w14:textId="77777777" w:rsidR="003B00F0" w:rsidRPr="006543A1" w:rsidRDefault="003B00F0" w:rsidP="00582DDA">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Клинические результаты:</w:t>
            </w:r>
          </w:p>
        </w:tc>
        <w:tc>
          <w:tcPr>
            <w:tcW w:w="3115" w:type="dxa"/>
          </w:tcPr>
          <w:p w14:paraId="6EEBFDA1" w14:textId="77777777" w:rsidR="003B00F0" w:rsidRPr="006543A1" w:rsidRDefault="003B00F0" w:rsidP="00582DDA">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 xml:space="preserve">1 группа </w:t>
            </w:r>
          </w:p>
        </w:tc>
        <w:tc>
          <w:tcPr>
            <w:tcW w:w="3115" w:type="dxa"/>
          </w:tcPr>
          <w:p w14:paraId="6E6E026C" w14:textId="77777777" w:rsidR="003B00F0" w:rsidRPr="006543A1" w:rsidRDefault="003B00F0" w:rsidP="00582DDA">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 xml:space="preserve">2 группа </w:t>
            </w:r>
          </w:p>
        </w:tc>
      </w:tr>
      <w:tr w:rsidR="003B00F0" w:rsidRPr="006543A1" w14:paraId="11758EE3" w14:textId="77777777" w:rsidTr="003B00F0">
        <w:tc>
          <w:tcPr>
            <w:tcW w:w="3115" w:type="dxa"/>
          </w:tcPr>
          <w:p w14:paraId="2EC87645" w14:textId="77777777" w:rsidR="003B00F0" w:rsidRPr="006543A1" w:rsidRDefault="003B00F0" w:rsidP="00582DDA">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Время активации  после операции</w:t>
            </w:r>
          </w:p>
        </w:tc>
        <w:tc>
          <w:tcPr>
            <w:tcW w:w="3115" w:type="dxa"/>
          </w:tcPr>
          <w:p w14:paraId="5B6E040A" w14:textId="77777777" w:rsidR="003B00F0" w:rsidRPr="006543A1" w:rsidRDefault="004046DB" w:rsidP="00582DDA">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ч/з 12 часов</w:t>
            </w:r>
          </w:p>
        </w:tc>
        <w:tc>
          <w:tcPr>
            <w:tcW w:w="3115" w:type="dxa"/>
          </w:tcPr>
          <w:p w14:paraId="269DDEB5" w14:textId="77777777" w:rsidR="003B00F0" w:rsidRPr="006543A1" w:rsidRDefault="004046DB" w:rsidP="00582DDA">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 xml:space="preserve"> ч/з 6 часов </w:t>
            </w:r>
          </w:p>
        </w:tc>
      </w:tr>
      <w:tr w:rsidR="003B00F0" w:rsidRPr="006543A1" w14:paraId="6D762681" w14:textId="77777777" w:rsidTr="003B00F0">
        <w:tc>
          <w:tcPr>
            <w:tcW w:w="3115" w:type="dxa"/>
          </w:tcPr>
          <w:p w14:paraId="65F758BA" w14:textId="77777777" w:rsidR="003B00F0" w:rsidRPr="006543A1" w:rsidRDefault="003B00F0" w:rsidP="00582DDA">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Время безболезненного сидения в туалете</w:t>
            </w:r>
          </w:p>
        </w:tc>
        <w:tc>
          <w:tcPr>
            <w:tcW w:w="3115" w:type="dxa"/>
          </w:tcPr>
          <w:p w14:paraId="5D13D599" w14:textId="77777777" w:rsidR="003B00F0" w:rsidRPr="006543A1" w:rsidRDefault="00241EC7" w:rsidP="00582DDA">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 xml:space="preserve">3 минуты </w:t>
            </w:r>
          </w:p>
        </w:tc>
        <w:tc>
          <w:tcPr>
            <w:tcW w:w="3115" w:type="dxa"/>
          </w:tcPr>
          <w:p w14:paraId="5CF63C5A" w14:textId="77777777" w:rsidR="003B00F0" w:rsidRPr="006543A1" w:rsidRDefault="00241EC7" w:rsidP="00582DDA">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5-7 мин</w:t>
            </w:r>
          </w:p>
        </w:tc>
      </w:tr>
      <w:tr w:rsidR="003B00F0" w:rsidRPr="006543A1" w14:paraId="40DE9FFE" w14:textId="77777777" w:rsidTr="003B00F0">
        <w:tc>
          <w:tcPr>
            <w:tcW w:w="3115" w:type="dxa"/>
          </w:tcPr>
          <w:p w14:paraId="68B00C96" w14:textId="77777777" w:rsidR="003B00F0" w:rsidRPr="006543A1" w:rsidRDefault="003B00F0" w:rsidP="00582DDA">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 xml:space="preserve"> Время безболезненной ходьбы</w:t>
            </w:r>
          </w:p>
        </w:tc>
        <w:tc>
          <w:tcPr>
            <w:tcW w:w="3115" w:type="dxa"/>
          </w:tcPr>
          <w:p w14:paraId="44DFBBB8" w14:textId="77777777" w:rsidR="003B00F0" w:rsidRPr="006543A1" w:rsidRDefault="00241EC7" w:rsidP="00582DDA">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10 мин</w:t>
            </w:r>
          </w:p>
        </w:tc>
        <w:tc>
          <w:tcPr>
            <w:tcW w:w="3115" w:type="dxa"/>
          </w:tcPr>
          <w:p w14:paraId="56316AE4" w14:textId="77777777" w:rsidR="003B00F0" w:rsidRPr="006543A1" w:rsidRDefault="005E1EDE" w:rsidP="00582DDA">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17</w:t>
            </w:r>
            <w:r w:rsidR="00241EC7" w:rsidRPr="006543A1">
              <w:rPr>
                <w:rFonts w:ascii="Times New Roman" w:hAnsi="Times New Roman" w:cs="Times New Roman"/>
                <w:sz w:val="28"/>
                <w:szCs w:val="28"/>
              </w:rPr>
              <w:t xml:space="preserve"> минут</w:t>
            </w:r>
          </w:p>
        </w:tc>
      </w:tr>
      <w:tr w:rsidR="003B00F0" w:rsidRPr="006543A1" w14:paraId="116B682D" w14:textId="77777777" w:rsidTr="003B00F0">
        <w:tc>
          <w:tcPr>
            <w:tcW w:w="3115" w:type="dxa"/>
          </w:tcPr>
          <w:p w14:paraId="37ACB415" w14:textId="77777777" w:rsidR="003B00F0" w:rsidRPr="006543A1" w:rsidRDefault="003B00F0" w:rsidP="00582DDA">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lastRenderedPageBreak/>
              <w:t xml:space="preserve">Количество дней пребывания в стационаре </w:t>
            </w:r>
          </w:p>
        </w:tc>
        <w:tc>
          <w:tcPr>
            <w:tcW w:w="3115" w:type="dxa"/>
          </w:tcPr>
          <w:p w14:paraId="7785572D" w14:textId="77777777" w:rsidR="003B00F0" w:rsidRPr="006543A1" w:rsidRDefault="005E1EDE" w:rsidP="00582DDA">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6</w:t>
            </w:r>
          </w:p>
        </w:tc>
        <w:tc>
          <w:tcPr>
            <w:tcW w:w="3115" w:type="dxa"/>
          </w:tcPr>
          <w:p w14:paraId="516E5979" w14:textId="77777777" w:rsidR="003B00F0" w:rsidRPr="006543A1" w:rsidRDefault="005E1EDE" w:rsidP="00582DDA">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4</w:t>
            </w:r>
          </w:p>
        </w:tc>
      </w:tr>
      <w:tr w:rsidR="003B00F0" w:rsidRPr="006543A1" w14:paraId="39F9D45F" w14:textId="77777777" w:rsidTr="003B00F0">
        <w:tc>
          <w:tcPr>
            <w:tcW w:w="3115" w:type="dxa"/>
          </w:tcPr>
          <w:p w14:paraId="60884B6E" w14:textId="77777777" w:rsidR="003B00F0" w:rsidRPr="006543A1" w:rsidRDefault="003B00F0" w:rsidP="00582DDA">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 xml:space="preserve">Время до полного заживления раны </w:t>
            </w:r>
          </w:p>
        </w:tc>
        <w:tc>
          <w:tcPr>
            <w:tcW w:w="3115" w:type="dxa"/>
          </w:tcPr>
          <w:p w14:paraId="67C2A6EE" w14:textId="77777777" w:rsidR="003B00F0" w:rsidRPr="006543A1" w:rsidRDefault="00AA3C95" w:rsidP="00582DDA">
            <w:pPr>
              <w:spacing w:line="480" w:lineRule="auto"/>
              <w:jc w:val="both"/>
              <w:rPr>
                <w:rFonts w:ascii="Times New Roman" w:hAnsi="Times New Roman" w:cs="Times New Roman"/>
                <w:sz w:val="28"/>
                <w:szCs w:val="28"/>
              </w:rPr>
            </w:pPr>
            <w:r>
              <w:rPr>
                <w:rFonts w:ascii="Times New Roman" w:hAnsi="Times New Roman" w:cs="Times New Roman"/>
                <w:sz w:val="28"/>
                <w:szCs w:val="28"/>
              </w:rPr>
              <w:t>23</w:t>
            </w:r>
            <w:r w:rsidR="004046DB" w:rsidRPr="006543A1">
              <w:rPr>
                <w:rFonts w:ascii="Times New Roman" w:hAnsi="Times New Roman" w:cs="Times New Roman"/>
                <w:sz w:val="28"/>
                <w:szCs w:val="28"/>
              </w:rPr>
              <w:t xml:space="preserve"> дней</w:t>
            </w:r>
          </w:p>
        </w:tc>
        <w:tc>
          <w:tcPr>
            <w:tcW w:w="3115" w:type="dxa"/>
          </w:tcPr>
          <w:p w14:paraId="318AEED9" w14:textId="77777777" w:rsidR="003B00F0" w:rsidRPr="006543A1" w:rsidRDefault="00AA3C95" w:rsidP="00582DDA">
            <w:pPr>
              <w:spacing w:line="480" w:lineRule="auto"/>
              <w:jc w:val="both"/>
              <w:rPr>
                <w:rFonts w:ascii="Times New Roman" w:hAnsi="Times New Roman" w:cs="Times New Roman"/>
                <w:sz w:val="28"/>
                <w:szCs w:val="28"/>
              </w:rPr>
            </w:pPr>
            <w:r>
              <w:rPr>
                <w:rFonts w:ascii="Times New Roman" w:hAnsi="Times New Roman" w:cs="Times New Roman"/>
                <w:sz w:val="28"/>
                <w:szCs w:val="28"/>
              </w:rPr>
              <w:t>18</w:t>
            </w:r>
            <w:r w:rsidR="004046DB" w:rsidRPr="006543A1">
              <w:rPr>
                <w:rFonts w:ascii="Times New Roman" w:hAnsi="Times New Roman" w:cs="Times New Roman"/>
                <w:sz w:val="28"/>
                <w:szCs w:val="28"/>
              </w:rPr>
              <w:t xml:space="preserve"> дней</w:t>
            </w:r>
          </w:p>
        </w:tc>
      </w:tr>
      <w:tr w:rsidR="003B00F0" w:rsidRPr="006543A1" w14:paraId="6AD8C5A4" w14:textId="77777777" w:rsidTr="003B00F0">
        <w:tc>
          <w:tcPr>
            <w:tcW w:w="3115" w:type="dxa"/>
          </w:tcPr>
          <w:p w14:paraId="40551CAC" w14:textId="77777777" w:rsidR="003B00F0" w:rsidRPr="006543A1" w:rsidRDefault="003B00F0" w:rsidP="00582DDA">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Время нетрудоспособности</w:t>
            </w:r>
          </w:p>
        </w:tc>
        <w:tc>
          <w:tcPr>
            <w:tcW w:w="3115" w:type="dxa"/>
          </w:tcPr>
          <w:p w14:paraId="1C39DC5C" w14:textId="77777777" w:rsidR="003B00F0" w:rsidRPr="006543A1" w:rsidRDefault="00882487" w:rsidP="00582DDA">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37 дней </w:t>
            </w:r>
          </w:p>
        </w:tc>
        <w:tc>
          <w:tcPr>
            <w:tcW w:w="3115" w:type="dxa"/>
          </w:tcPr>
          <w:p w14:paraId="72C78225" w14:textId="77777777" w:rsidR="003B00F0" w:rsidRPr="006543A1" w:rsidRDefault="00882487" w:rsidP="00582DDA">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25 дней </w:t>
            </w:r>
          </w:p>
        </w:tc>
      </w:tr>
      <w:tr w:rsidR="003B00F0" w:rsidRPr="006543A1" w14:paraId="0385C7A7" w14:textId="77777777" w:rsidTr="003B00F0">
        <w:tc>
          <w:tcPr>
            <w:tcW w:w="3115" w:type="dxa"/>
          </w:tcPr>
          <w:p w14:paraId="19231CB1" w14:textId="77777777" w:rsidR="003B00F0" w:rsidRPr="006543A1" w:rsidRDefault="003B00F0" w:rsidP="00582DDA">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Раневая инфекция</w:t>
            </w:r>
          </w:p>
        </w:tc>
        <w:tc>
          <w:tcPr>
            <w:tcW w:w="3115" w:type="dxa"/>
          </w:tcPr>
          <w:p w14:paraId="73106C5E" w14:textId="77777777" w:rsidR="003B00F0" w:rsidRPr="006543A1" w:rsidRDefault="006A1039" w:rsidP="00582DDA">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1</w:t>
            </w:r>
          </w:p>
        </w:tc>
        <w:tc>
          <w:tcPr>
            <w:tcW w:w="3115" w:type="dxa"/>
          </w:tcPr>
          <w:p w14:paraId="581A4995" w14:textId="77777777" w:rsidR="003B00F0" w:rsidRPr="006543A1" w:rsidRDefault="006543A1" w:rsidP="00582DDA">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w:t>
            </w:r>
          </w:p>
        </w:tc>
      </w:tr>
      <w:tr w:rsidR="003B00F0" w:rsidRPr="006543A1" w14:paraId="0BE56503" w14:textId="77777777" w:rsidTr="003B00F0">
        <w:tc>
          <w:tcPr>
            <w:tcW w:w="3115" w:type="dxa"/>
          </w:tcPr>
          <w:p w14:paraId="3E490212" w14:textId="77777777" w:rsidR="003B00F0" w:rsidRPr="006543A1" w:rsidRDefault="003B00F0" w:rsidP="00582DDA">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Расхождение краев раны</w:t>
            </w:r>
          </w:p>
        </w:tc>
        <w:tc>
          <w:tcPr>
            <w:tcW w:w="3115" w:type="dxa"/>
          </w:tcPr>
          <w:p w14:paraId="11E1536B" w14:textId="77777777" w:rsidR="003B00F0" w:rsidRPr="006543A1" w:rsidRDefault="006543A1" w:rsidP="00582DDA">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2</w:t>
            </w:r>
          </w:p>
        </w:tc>
        <w:tc>
          <w:tcPr>
            <w:tcW w:w="3115" w:type="dxa"/>
          </w:tcPr>
          <w:p w14:paraId="0C49F269" w14:textId="77777777" w:rsidR="003B00F0" w:rsidRPr="006543A1" w:rsidRDefault="006543A1" w:rsidP="00582DDA">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w:t>
            </w:r>
          </w:p>
        </w:tc>
      </w:tr>
      <w:tr w:rsidR="003B00F0" w:rsidRPr="006543A1" w14:paraId="78843289" w14:textId="77777777" w:rsidTr="003B00F0">
        <w:tc>
          <w:tcPr>
            <w:tcW w:w="3115" w:type="dxa"/>
          </w:tcPr>
          <w:p w14:paraId="7A60E6C6" w14:textId="77777777" w:rsidR="003B00F0" w:rsidRPr="006543A1" w:rsidRDefault="006A0814" w:rsidP="00582DDA">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Рецидив</w:t>
            </w:r>
          </w:p>
        </w:tc>
        <w:tc>
          <w:tcPr>
            <w:tcW w:w="3115" w:type="dxa"/>
          </w:tcPr>
          <w:p w14:paraId="72822D17" w14:textId="77777777" w:rsidR="003B00F0" w:rsidRPr="006543A1" w:rsidRDefault="00241EC7" w:rsidP="00582DDA">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1</w:t>
            </w:r>
          </w:p>
        </w:tc>
        <w:tc>
          <w:tcPr>
            <w:tcW w:w="3115" w:type="dxa"/>
          </w:tcPr>
          <w:p w14:paraId="0708D29B" w14:textId="77777777" w:rsidR="003B00F0" w:rsidRPr="006543A1" w:rsidRDefault="006543A1" w:rsidP="00582DDA">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w:t>
            </w:r>
          </w:p>
        </w:tc>
      </w:tr>
    </w:tbl>
    <w:p w14:paraId="0293B4C0" w14:textId="77777777" w:rsidR="00241EC7" w:rsidRPr="00D70E4B" w:rsidRDefault="004046DB" w:rsidP="00D70E4B">
      <w:pPr>
        <w:spacing w:after="0"/>
        <w:jc w:val="both"/>
        <w:rPr>
          <w:rFonts w:ascii="Times New Roman" w:hAnsi="Times New Roman" w:cs="Times New Roman"/>
          <w:sz w:val="28"/>
          <w:szCs w:val="28"/>
        </w:rPr>
      </w:pPr>
      <w:r w:rsidRPr="00D70E4B">
        <w:rPr>
          <w:rFonts w:ascii="Times New Roman" w:hAnsi="Times New Roman" w:cs="Times New Roman"/>
          <w:sz w:val="28"/>
          <w:szCs w:val="28"/>
        </w:rPr>
        <w:t>Техника иссечения и первичного закрытия без пластики  вызывает</w:t>
      </w:r>
      <w:r w:rsidR="00D70E4B" w:rsidRPr="00D70E4B">
        <w:rPr>
          <w:rFonts w:ascii="Times New Roman" w:hAnsi="Times New Roman" w:cs="Times New Roman"/>
          <w:sz w:val="28"/>
          <w:szCs w:val="28"/>
        </w:rPr>
        <w:t xml:space="preserve"> </w:t>
      </w:r>
      <w:r w:rsidRPr="00D70E4B">
        <w:rPr>
          <w:rFonts w:ascii="Times New Roman" w:hAnsi="Times New Roman" w:cs="Times New Roman"/>
          <w:sz w:val="28"/>
          <w:szCs w:val="28"/>
        </w:rPr>
        <w:t>ограничение подвижности бол</w:t>
      </w:r>
      <w:r w:rsidR="00D70E4B" w:rsidRPr="00D70E4B">
        <w:rPr>
          <w:rFonts w:ascii="Times New Roman" w:hAnsi="Times New Roman" w:cs="Times New Roman"/>
          <w:sz w:val="28"/>
          <w:szCs w:val="28"/>
        </w:rPr>
        <w:t xml:space="preserve">ьного за счет натяжения тканей. </w:t>
      </w:r>
      <w:r w:rsidRPr="00D70E4B">
        <w:rPr>
          <w:rFonts w:ascii="Times New Roman" w:hAnsi="Times New Roman" w:cs="Times New Roman"/>
          <w:sz w:val="28"/>
          <w:szCs w:val="28"/>
        </w:rPr>
        <w:t>Большинство жалоб пациентов после операции были вызваны болезненностью раны, что в свою очередь отсрочивало раннюю активацию пацие</w:t>
      </w:r>
      <w:r w:rsidR="006543A1" w:rsidRPr="00D70E4B">
        <w:rPr>
          <w:rFonts w:ascii="Times New Roman" w:hAnsi="Times New Roman" w:cs="Times New Roman"/>
          <w:sz w:val="28"/>
          <w:szCs w:val="28"/>
        </w:rPr>
        <w:t>нтов</w:t>
      </w:r>
      <w:r w:rsidRPr="00D70E4B">
        <w:rPr>
          <w:rFonts w:ascii="Times New Roman" w:hAnsi="Times New Roman" w:cs="Times New Roman"/>
          <w:sz w:val="28"/>
          <w:szCs w:val="28"/>
        </w:rPr>
        <w:t>.</w:t>
      </w:r>
    </w:p>
    <w:p w14:paraId="7789CA57" w14:textId="77777777" w:rsidR="004046DB" w:rsidRPr="006543A1" w:rsidRDefault="004046DB" w:rsidP="00D70E4B">
      <w:pPr>
        <w:spacing w:after="0"/>
        <w:jc w:val="both"/>
        <w:rPr>
          <w:rFonts w:ascii="Times New Roman" w:hAnsi="Times New Roman" w:cs="Times New Roman"/>
          <w:sz w:val="28"/>
          <w:szCs w:val="28"/>
        </w:rPr>
      </w:pPr>
      <w:r w:rsidRPr="006543A1">
        <w:rPr>
          <w:rFonts w:ascii="Times New Roman" w:hAnsi="Times New Roman" w:cs="Times New Roman"/>
          <w:sz w:val="28"/>
          <w:szCs w:val="28"/>
        </w:rPr>
        <w:t xml:space="preserve"> </w:t>
      </w:r>
    </w:p>
    <w:p w14:paraId="7C246C55" w14:textId="77777777" w:rsidR="00CB69E1" w:rsidRDefault="009C4F3D" w:rsidP="00D70E4B">
      <w:pPr>
        <w:spacing w:after="0"/>
        <w:jc w:val="both"/>
        <w:rPr>
          <w:rFonts w:ascii="Times New Roman" w:hAnsi="Times New Roman" w:cs="Times New Roman"/>
          <w:sz w:val="28"/>
          <w:szCs w:val="28"/>
        </w:rPr>
      </w:pPr>
      <w:r w:rsidRPr="006543A1">
        <w:rPr>
          <w:rFonts w:ascii="Times New Roman" w:hAnsi="Times New Roman" w:cs="Times New Roman"/>
          <w:sz w:val="28"/>
          <w:szCs w:val="28"/>
        </w:rPr>
        <w:t>Обсуждение: Известно, что простейшим способом лечения данного заболевания является разрез и дренирование полости, но многочисленные</w:t>
      </w:r>
      <w:r w:rsidR="006A0814" w:rsidRPr="006543A1">
        <w:rPr>
          <w:rFonts w:ascii="Times New Roman" w:hAnsi="Times New Roman" w:cs="Times New Roman"/>
          <w:sz w:val="28"/>
          <w:szCs w:val="28"/>
        </w:rPr>
        <w:t xml:space="preserve"> исследования сообщают о высокой</w:t>
      </w:r>
      <w:r w:rsidRPr="006543A1">
        <w:rPr>
          <w:rFonts w:ascii="Times New Roman" w:hAnsi="Times New Roman" w:cs="Times New Roman"/>
          <w:sz w:val="28"/>
          <w:szCs w:val="28"/>
        </w:rPr>
        <w:t xml:space="preserve"> частоте рецидивов, таким образом  радикальным </w:t>
      </w:r>
      <w:r w:rsidR="006A0814" w:rsidRPr="006543A1">
        <w:rPr>
          <w:rFonts w:ascii="Times New Roman" w:hAnsi="Times New Roman" w:cs="Times New Roman"/>
          <w:sz w:val="28"/>
          <w:szCs w:val="28"/>
        </w:rPr>
        <w:t>методом</w:t>
      </w:r>
      <w:r w:rsidRPr="006543A1">
        <w:rPr>
          <w:rFonts w:ascii="Times New Roman" w:hAnsi="Times New Roman" w:cs="Times New Roman"/>
          <w:sz w:val="28"/>
          <w:szCs w:val="28"/>
        </w:rPr>
        <w:t xml:space="preserve"> лечения является широкое иссечение </w:t>
      </w:r>
      <w:r w:rsidR="006A0814" w:rsidRPr="006543A1">
        <w:rPr>
          <w:rFonts w:ascii="Times New Roman" w:hAnsi="Times New Roman" w:cs="Times New Roman"/>
          <w:sz w:val="28"/>
          <w:szCs w:val="28"/>
        </w:rPr>
        <w:t>свищевого хода,</w:t>
      </w:r>
      <w:r w:rsidR="00AA3C95">
        <w:rPr>
          <w:rFonts w:ascii="Times New Roman" w:hAnsi="Times New Roman" w:cs="Times New Roman"/>
          <w:sz w:val="28"/>
          <w:szCs w:val="28"/>
        </w:rPr>
        <w:t xml:space="preserve"> с его первичным закрытием что сократит время заживле</w:t>
      </w:r>
      <w:r w:rsidR="00E7078E">
        <w:rPr>
          <w:rFonts w:ascii="Times New Roman" w:hAnsi="Times New Roman" w:cs="Times New Roman"/>
          <w:sz w:val="28"/>
          <w:szCs w:val="28"/>
        </w:rPr>
        <w:t>ния раны избегая тампонирования</w:t>
      </w:r>
      <w:r w:rsidR="00AA3C95">
        <w:rPr>
          <w:rFonts w:ascii="Times New Roman" w:hAnsi="Times New Roman" w:cs="Times New Roman"/>
          <w:sz w:val="28"/>
          <w:szCs w:val="28"/>
        </w:rPr>
        <w:t xml:space="preserve"> </w:t>
      </w:r>
      <w:r w:rsidR="002129AC" w:rsidRPr="002129AC">
        <w:rPr>
          <w:rFonts w:ascii="Times New Roman" w:hAnsi="Times New Roman" w:cs="Times New Roman"/>
          <w:sz w:val="28"/>
          <w:szCs w:val="28"/>
        </w:rPr>
        <w:t>[4,6,8]</w:t>
      </w:r>
      <w:r w:rsidR="00E7078E">
        <w:rPr>
          <w:rFonts w:ascii="Times New Roman" w:hAnsi="Times New Roman" w:cs="Times New Roman"/>
          <w:sz w:val="28"/>
          <w:szCs w:val="28"/>
        </w:rPr>
        <w:t>.</w:t>
      </w:r>
      <w:r w:rsidR="00AA3C95">
        <w:rPr>
          <w:rFonts w:ascii="Times New Roman" w:hAnsi="Times New Roman" w:cs="Times New Roman"/>
          <w:sz w:val="28"/>
          <w:szCs w:val="28"/>
        </w:rPr>
        <w:t xml:space="preserve"> Но тем не менее </w:t>
      </w:r>
      <w:r w:rsidR="006A0814" w:rsidRPr="006543A1">
        <w:rPr>
          <w:rFonts w:ascii="Times New Roman" w:hAnsi="Times New Roman" w:cs="Times New Roman"/>
          <w:sz w:val="28"/>
          <w:szCs w:val="28"/>
        </w:rPr>
        <w:t xml:space="preserve">открытым вопросом является </w:t>
      </w:r>
      <w:r w:rsidR="00AA3C95" w:rsidRPr="006543A1">
        <w:rPr>
          <w:rFonts w:ascii="Times New Roman" w:hAnsi="Times New Roman" w:cs="Times New Roman"/>
          <w:sz w:val="28"/>
          <w:szCs w:val="28"/>
        </w:rPr>
        <w:t>тактика реконструкции</w:t>
      </w:r>
      <w:r w:rsidR="006A0814" w:rsidRPr="006543A1">
        <w:rPr>
          <w:rFonts w:ascii="Times New Roman" w:hAnsi="Times New Roman" w:cs="Times New Roman"/>
          <w:sz w:val="28"/>
          <w:szCs w:val="28"/>
        </w:rPr>
        <w:t xml:space="preserve">   иссеченной области. </w:t>
      </w:r>
    </w:p>
    <w:p w14:paraId="1C5CEC0C" w14:textId="77777777" w:rsidR="006A0814" w:rsidRDefault="00B97949" w:rsidP="00D70E4B">
      <w:pPr>
        <w:spacing w:after="0"/>
        <w:jc w:val="both"/>
        <w:rPr>
          <w:rFonts w:ascii="Times New Roman" w:hAnsi="Times New Roman" w:cs="Times New Roman"/>
          <w:sz w:val="28"/>
          <w:szCs w:val="28"/>
        </w:rPr>
      </w:pPr>
      <w:r>
        <w:rPr>
          <w:rFonts w:ascii="Times New Roman" w:hAnsi="Times New Roman" w:cs="Times New Roman"/>
          <w:sz w:val="28"/>
          <w:szCs w:val="28"/>
        </w:rPr>
        <w:t xml:space="preserve">Выводы: </w:t>
      </w:r>
      <w:r w:rsidR="00486CFC">
        <w:rPr>
          <w:rFonts w:ascii="Times New Roman" w:hAnsi="Times New Roman" w:cs="Times New Roman"/>
          <w:sz w:val="28"/>
          <w:szCs w:val="28"/>
        </w:rPr>
        <w:t xml:space="preserve"> </w:t>
      </w:r>
      <w:r w:rsidR="006A0814" w:rsidRPr="006543A1">
        <w:rPr>
          <w:rFonts w:ascii="Times New Roman" w:hAnsi="Times New Roman" w:cs="Times New Roman"/>
          <w:sz w:val="28"/>
          <w:szCs w:val="28"/>
        </w:rPr>
        <w:t xml:space="preserve">По </w:t>
      </w:r>
      <w:r w:rsidR="00826DAA" w:rsidRPr="006543A1">
        <w:rPr>
          <w:rFonts w:ascii="Times New Roman" w:hAnsi="Times New Roman" w:cs="Times New Roman"/>
          <w:sz w:val="28"/>
          <w:szCs w:val="28"/>
        </w:rPr>
        <w:t>итогам</w:t>
      </w:r>
      <w:r w:rsidR="006A0814" w:rsidRPr="006543A1">
        <w:rPr>
          <w:rFonts w:ascii="Times New Roman" w:hAnsi="Times New Roman" w:cs="Times New Roman"/>
          <w:sz w:val="28"/>
          <w:szCs w:val="28"/>
        </w:rPr>
        <w:t xml:space="preserve"> проведенной работ</w:t>
      </w:r>
      <w:r w:rsidR="00826DAA" w:rsidRPr="006543A1">
        <w:rPr>
          <w:rFonts w:ascii="Times New Roman" w:hAnsi="Times New Roman" w:cs="Times New Roman"/>
          <w:sz w:val="28"/>
          <w:szCs w:val="28"/>
        </w:rPr>
        <w:t xml:space="preserve">ы можно с точностью </w:t>
      </w:r>
      <w:r w:rsidR="004046DB" w:rsidRPr="006543A1">
        <w:rPr>
          <w:rFonts w:ascii="Times New Roman" w:hAnsi="Times New Roman" w:cs="Times New Roman"/>
          <w:sz w:val="28"/>
          <w:szCs w:val="28"/>
        </w:rPr>
        <w:t>сказать,</w:t>
      </w:r>
      <w:r w:rsidR="00826DAA" w:rsidRPr="006543A1">
        <w:rPr>
          <w:rFonts w:ascii="Times New Roman" w:hAnsi="Times New Roman" w:cs="Times New Roman"/>
          <w:sz w:val="28"/>
          <w:szCs w:val="28"/>
        </w:rPr>
        <w:t xml:space="preserve"> что каждый пролеченный случай абсолютно индивидуален, необходимо учитывать стадию заболевания пациента, для подбора подходящей тактики оперативного лечения, также не маловажным фактором является размер кожного дефекта который нужно устранить, исключая натяжение ткани, которое в свою очередь может повлечь за собой расхождение краев послеоперационной раны </w:t>
      </w:r>
      <w:r w:rsidR="00826DAA" w:rsidRPr="006543A1">
        <w:rPr>
          <w:rFonts w:ascii="Times New Roman" w:hAnsi="Times New Roman" w:cs="Times New Roman"/>
          <w:sz w:val="28"/>
          <w:szCs w:val="28"/>
        </w:rPr>
        <w:lastRenderedPageBreak/>
        <w:t xml:space="preserve">с присоединением вторичной инфекции. Все эти факторы были учтены хирургом и конечно же необходима заинтересованность </w:t>
      </w:r>
      <w:r w:rsidR="00995CB6" w:rsidRPr="006543A1">
        <w:rPr>
          <w:rFonts w:ascii="Times New Roman" w:hAnsi="Times New Roman" w:cs="Times New Roman"/>
          <w:sz w:val="28"/>
          <w:szCs w:val="28"/>
        </w:rPr>
        <w:t>пациента собственным</w:t>
      </w:r>
      <w:r w:rsidR="00826DAA" w:rsidRPr="006543A1">
        <w:rPr>
          <w:rFonts w:ascii="Times New Roman" w:hAnsi="Times New Roman" w:cs="Times New Roman"/>
          <w:sz w:val="28"/>
          <w:szCs w:val="28"/>
        </w:rPr>
        <w:t xml:space="preserve"> здоровьем именно в данной </w:t>
      </w:r>
      <w:r w:rsidR="00995CB6" w:rsidRPr="006543A1">
        <w:rPr>
          <w:rFonts w:ascii="Times New Roman" w:hAnsi="Times New Roman" w:cs="Times New Roman"/>
          <w:sz w:val="28"/>
          <w:szCs w:val="28"/>
        </w:rPr>
        <w:t>ситуации — это соблюдение</w:t>
      </w:r>
      <w:r w:rsidR="00826DAA" w:rsidRPr="006543A1">
        <w:rPr>
          <w:rFonts w:ascii="Times New Roman" w:hAnsi="Times New Roman" w:cs="Times New Roman"/>
          <w:sz w:val="28"/>
          <w:szCs w:val="28"/>
        </w:rPr>
        <w:t xml:space="preserve"> охранительного режима и личной гигиены. </w:t>
      </w:r>
      <w:r w:rsidR="004046DB" w:rsidRPr="006543A1">
        <w:rPr>
          <w:rFonts w:ascii="Times New Roman" w:hAnsi="Times New Roman" w:cs="Times New Roman"/>
          <w:sz w:val="28"/>
          <w:szCs w:val="28"/>
        </w:rPr>
        <w:t xml:space="preserve">Нельзя игнорировать тот фактор что реконструкции кожного дефекта лоскутом имеет ряд </w:t>
      </w:r>
      <w:r w:rsidR="00995CB6" w:rsidRPr="006543A1">
        <w:rPr>
          <w:rFonts w:ascii="Times New Roman" w:hAnsi="Times New Roman" w:cs="Times New Roman"/>
          <w:sz w:val="28"/>
          <w:szCs w:val="28"/>
        </w:rPr>
        <w:t>преимуществ,</w:t>
      </w:r>
      <w:r w:rsidR="004046DB" w:rsidRPr="006543A1">
        <w:rPr>
          <w:rFonts w:ascii="Times New Roman" w:hAnsi="Times New Roman" w:cs="Times New Roman"/>
          <w:sz w:val="28"/>
          <w:szCs w:val="28"/>
        </w:rPr>
        <w:t xml:space="preserve"> а именно отсутствие натяжение кожного лоскута </w:t>
      </w:r>
      <w:r w:rsidR="00995CB6" w:rsidRPr="006543A1">
        <w:rPr>
          <w:rFonts w:ascii="Times New Roman" w:hAnsi="Times New Roman" w:cs="Times New Roman"/>
          <w:sz w:val="28"/>
          <w:szCs w:val="28"/>
        </w:rPr>
        <w:t>снижает риск</w:t>
      </w:r>
      <w:r w:rsidR="004046DB" w:rsidRPr="006543A1">
        <w:rPr>
          <w:rFonts w:ascii="Times New Roman" w:hAnsi="Times New Roman" w:cs="Times New Roman"/>
          <w:sz w:val="28"/>
          <w:szCs w:val="28"/>
        </w:rPr>
        <w:t xml:space="preserve"> расхождения и инфицирования</w:t>
      </w:r>
      <w:r w:rsidR="000F278D" w:rsidRPr="006543A1">
        <w:rPr>
          <w:rFonts w:ascii="Times New Roman" w:hAnsi="Times New Roman" w:cs="Times New Roman"/>
          <w:sz w:val="28"/>
          <w:szCs w:val="28"/>
        </w:rPr>
        <w:t xml:space="preserve"> послеоперационной ран, соответственно </w:t>
      </w:r>
      <w:r w:rsidR="004046DB" w:rsidRPr="006543A1">
        <w:rPr>
          <w:rFonts w:ascii="Times New Roman" w:hAnsi="Times New Roman" w:cs="Times New Roman"/>
          <w:sz w:val="28"/>
          <w:szCs w:val="28"/>
        </w:rPr>
        <w:t xml:space="preserve">   </w:t>
      </w:r>
      <w:r w:rsidR="000F278D" w:rsidRPr="006543A1">
        <w:rPr>
          <w:rFonts w:ascii="Times New Roman" w:hAnsi="Times New Roman" w:cs="Times New Roman"/>
          <w:sz w:val="28"/>
          <w:szCs w:val="28"/>
        </w:rPr>
        <w:t xml:space="preserve">создает благоприятные условия для заживления раны первичным натяжением, сокращая случаи рецидивов.  </w:t>
      </w:r>
      <w:r w:rsidR="00995CB6" w:rsidRPr="006543A1">
        <w:rPr>
          <w:rFonts w:ascii="Times New Roman" w:hAnsi="Times New Roman" w:cs="Times New Roman"/>
          <w:sz w:val="28"/>
          <w:szCs w:val="28"/>
        </w:rPr>
        <w:t>В совокупности эти параметры повышают комфорт и удовлетворенность пациентов после хирургического лечения</w:t>
      </w:r>
      <w:r w:rsidR="00F807EF">
        <w:rPr>
          <w:rFonts w:ascii="Times New Roman" w:hAnsi="Times New Roman" w:cs="Times New Roman"/>
          <w:sz w:val="28"/>
          <w:szCs w:val="28"/>
        </w:rPr>
        <w:t>.</w:t>
      </w:r>
    </w:p>
    <w:p w14:paraId="33D842E1" w14:textId="77777777" w:rsidR="00F807EF" w:rsidRDefault="00F807EF" w:rsidP="00D70E4B">
      <w:pPr>
        <w:spacing w:after="0"/>
        <w:jc w:val="both"/>
        <w:rPr>
          <w:rFonts w:ascii="Times New Roman" w:hAnsi="Times New Roman" w:cs="Times New Roman"/>
          <w:sz w:val="28"/>
          <w:szCs w:val="28"/>
        </w:rPr>
      </w:pPr>
    </w:p>
    <w:p w14:paraId="0A8A8643" w14:textId="77777777" w:rsidR="00F807EF" w:rsidRDefault="00F807EF" w:rsidP="00D70E4B">
      <w:pPr>
        <w:spacing w:after="0"/>
        <w:jc w:val="both"/>
        <w:rPr>
          <w:rFonts w:ascii="Times New Roman" w:hAnsi="Times New Roman" w:cs="Times New Roman"/>
          <w:sz w:val="28"/>
          <w:szCs w:val="28"/>
        </w:rPr>
      </w:pPr>
      <w:r>
        <w:rPr>
          <w:rFonts w:ascii="Times New Roman" w:hAnsi="Times New Roman" w:cs="Times New Roman"/>
          <w:sz w:val="28"/>
          <w:szCs w:val="28"/>
        </w:rPr>
        <w:t xml:space="preserve"> Конфликт интересов в проведенном исследовании не возник.</w:t>
      </w:r>
    </w:p>
    <w:p w14:paraId="7F4D679E" w14:textId="77777777" w:rsidR="00882487" w:rsidRDefault="00882487" w:rsidP="00D70E4B">
      <w:pPr>
        <w:spacing w:after="0"/>
        <w:ind w:left="708" w:hanging="708"/>
        <w:jc w:val="both"/>
        <w:rPr>
          <w:rFonts w:ascii="Times New Roman" w:hAnsi="Times New Roman" w:cs="Times New Roman"/>
          <w:sz w:val="28"/>
          <w:szCs w:val="28"/>
        </w:rPr>
      </w:pPr>
    </w:p>
    <w:p w14:paraId="578D09D7" w14:textId="77777777" w:rsidR="008759E0" w:rsidRPr="006543A1" w:rsidRDefault="008759E0" w:rsidP="00D70E4B">
      <w:pPr>
        <w:spacing w:after="0"/>
        <w:ind w:left="708" w:hanging="708"/>
        <w:jc w:val="both"/>
        <w:rPr>
          <w:rFonts w:ascii="Times New Roman" w:hAnsi="Times New Roman" w:cs="Times New Roman"/>
          <w:sz w:val="28"/>
          <w:szCs w:val="28"/>
        </w:rPr>
      </w:pPr>
    </w:p>
    <w:p w14:paraId="58BF573E" w14:textId="77777777" w:rsidR="008759E0" w:rsidRDefault="008759E0" w:rsidP="00D70E4B">
      <w:pPr>
        <w:spacing w:after="0"/>
        <w:ind w:left="708" w:hanging="708"/>
        <w:jc w:val="both"/>
        <w:rPr>
          <w:rFonts w:ascii="Times New Roman" w:hAnsi="Times New Roman" w:cs="Times New Roman"/>
          <w:sz w:val="28"/>
          <w:szCs w:val="28"/>
        </w:rPr>
      </w:pPr>
    </w:p>
    <w:p w14:paraId="3F82D312" w14:textId="77777777" w:rsidR="008A1C23" w:rsidRDefault="008A1C23" w:rsidP="00D70E4B">
      <w:pPr>
        <w:spacing w:after="0"/>
        <w:ind w:left="708" w:hanging="708"/>
        <w:jc w:val="both"/>
        <w:rPr>
          <w:rFonts w:ascii="Times New Roman" w:hAnsi="Times New Roman" w:cs="Times New Roman"/>
          <w:sz w:val="28"/>
          <w:szCs w:val="28"/>
        </w:rPr>
      </w:pPr>
    </w:p>
    <w:p w14:paraId="18E82272" w14:textId="77777777" w:rsidR="008A1C23" w:rsidRDefault="008A1C23" w:rsidP="00D70E4B">
      <w:pPr>
        <w:spacing w:after="0"/>
        <w:ind w:left="708" w:hanging="708"/>
        <w:jc w:val="both"/>
        <w:rPr>
          <w:rFonts w:ascii="Times New Roman" w:hAnsi="Times New Roman" w:cs="Times New Roman"/>
          <w:sz w:val="28"/>
          <w:szCs w:val="28"/>
        </w:rPr>
      </w:pPr>
    </w:p>
    <w:p w14:paraId="1C7E3F24" w14:textId="77777777" w:rsidR="008A1C23" w:rsidRDefault="008A1C23" w:rsidP="00D70E4B">
      <w:pPr>
        <w:spacing w:after="0"/>
        <w:ind w:left="708" w:hanging="708"/>
        <w:jc w:val="both"/>
        <w:rPr>
          <w:rFonts w:ascii="Times New Roman" w:hAnsi="Times New Roman" w:cs="Times New Roman"/>
          <w:sz w:val="28"/>
          <w:szCs w:val="28"/>
        </w:rPr>
      </w:pPr>
    </w:p>
    <w:p w14:paraId="324905BF" w14:textId="77777777" w:rsidR="008A1C23" w:rsidRDefault="008A1C23" w:rsidP="00D70E4B">
      <w:pPr>
        <w:spacing w:after="0"/>
        <w:ind w:left="708" w:hanging="708"/>
        <w:jc w:val="both"/>
        <w:rPr>
          <w:rFonts w:ascii="Times New Roman" w:hAnsi="Times New Roman" w:cs="Times New Roman"/>
          <w:sz w:val="28"/>
          <w:szCs w:val="28"/>
        </w:rPr>
      </w:pPr>
    </w:p>
    <w:p w14:paraId="366E36AC" w14:textId="77777777" w:rsidR="008E50F3" w:rsidRDefault="008E50F3" w:rsidP="00D70E4B">
      <w:pPr>
        <w:spacing w:after="0"/>
        <w:ind w:left="708" w:hanging="708"/>
        <w:jc w:val="both"/>
        <w:rPr>
          <w:rFonts w:ascii="Times New Roman" w:hAnsi="Times New Roman" w:cs="Times New Roman"/>
          <w:sz w:val="28"/>
          <w:szCs w:val="28"/>
        </w:rPr>
      </w:pPr>
    </w:p>
    <w:p w14:paraId="3D34267F" w14:textId="77777777" w:rsidR="008E50F3" w:rsidRDefault="008E50F3" w:rsidP="00D70E4B">
      <w:pPr>
        <w:spacing w:after="0"/>
        <w:ind w:left="708" w:hanging="708"/>
        <w:jc w:val="both"/>
        <w:rPr>
          <w:rFonts w:ascii="Times New Roman" w:hAnsi="Times New Roman" w:cs="Times New Roman"/>
          <w:sz w:val="28"/>
          <w:szCs w:val="28"/>
        </w:rPr>
      </w:pPr>
    </w:p>
    <w:p w14:paraId="14B5B0F4" w14:textId="77777777" w:rsidR="00D70E4B" w:rsidRDefault="00D70E4B" w:rsidP="00BB298A">
      <w:pPr>
        <w:spacing w:after="0"/>
        <w:jc w:val="both"/>
        <w:rPr>
          <w:rFonts w:ascii="Times New Roman" w:hAnsi="Times New Roman" w:cs="Times New Roman"/>
          <w:sz w:val="28"/>
          <w:szCs w:val="28"/>
        </w:rPr>
      </w:pPr>
    </w:p>
    <w:p w14:paraId="195239D0" w14:textId="77777777" w:rsidR="00A24DF1" w:rsidRDefault="00A24DF1" w:rsidP="00D70E4B">
      <w:pPr>
        <w:spacing w:after="0"/>
        <w:jc w:val="both"/>
        <w:rPr>
          <w:rFonts w:ascii="Times New Roman" w:hAnsi="Times New Roman" w:cs="Times New Roman"/>
          <w:sz w:val="28"/>
          <w:szCs w:val="28"/>
        </w:rPr>
      </w:pPr>
    </w:p>
    <w:p w14:paraId="0280AABF" w14:textId="77777777" w:rsidR="00A24DF1" w:rsidRDefault="00A24DF1" w:rsidP="00D70E4B">
      <w:pPr>
        <w:spacing w:after="0"/>
        <w:jc w:val="both"/>
        <w:rPr>
          <w:rFonts w:ascii="Times New Roman" w:hAnsi="Times New Roman" w:cs="Times New Roman"/>
          <w:sz w:val="28"/>
          <w:szCs w:val="28"/>
        </w:rPr>
      </w:pPr>
    </w:p>
    <w:p w14:paraId="1D230E1F" w14:textId="77777777" w:rsidR="00A24DF1" w:rsidRDefault="00A24DF1" w:rsidP="00D70E4B">
      <w:pPr>
        <w:spacing w:after="0"/>
        <w:jc w:val="both"/>
        <w:rPr>
          <w:rFonts w:ascii="Times New Roman" w:hAnsi="Times New Roman" w:cs="Times New Roman"/>
          <w:sz w:val="28"/>
          <w:szCs w:val="28"/>
        </w:rPr>
      </w:pPr>
    </w:p>
    <w:p w14:paraId="64E17F99" w14:textId="77777777" w:rsidR="00A24DF1" w:rsidRDefault="00A24DF1" w:rsidP="00D70E4B">
      <w:pPr>
        <w:spacing w:after="0"/>
        <w:jc w:val="both"/>
        <w:rPr>
          <w:rFonts w:ascii="Times New Roman" w:hAnsi="Times New Roman" w:cs="Times New Roman"/>
          <w:sz w:val="28"/>
          <w:szCs w:val="28"/>
        </w:rPr>
      </w:pPr>
    </w:p>
    <w:p w14:paraId="39E8F43D" w14:textId="77777777" w:rsidR="00A24DF1" w:rsidRDefault="00A24DF1" w:rsidP="00D70E4B">
      <w:pPr>
        <w:spacing w:after="0"/>
        <w:jc w:val="both"/>
        <w:rPr>
          <w:rFonts w:ascii="Times New Roman" w:hAnsi="Times New Roman" w:cs="Times New Roman"/>
          <w:sz w:val="28"/>
          <w:szCs w:val="28"/>
        </w:rPr>
      </w:pPr>
    </w:p>
    <w:p w14:paraId="38EE91F7" w14:textId="77777777" w:rsidR="00A24DF1" w:rsidRDefault="00A24DF1" w:rsidP="00D70E4B">
      <w:pPr>
        <w:spacing w:after="0"/>
        <w:jc w:val="both"/>
        <w:rPr>
          <w:rFonts w:ascii="Times New Roman" w:hAnsi="Times New Roman" w:cs="Times New Roman"/>
          <w:sz w:val="28"/>
          <w:szCs w:val="28"/>
        </w:rPr>
      </w:pPr>
    </w:p>
    <w:p w14:paraId="33628759" w14:textId="77777777" w:rsidR="00A24DF1" w:rsidRDefault="00A24DF1" w:rsidP="00D70E4B">
      <w:pPr>
        <w:spacing w:after="0"/>
        <w:jc w:val="both"/>
        <w:rPr>
          <w:rFonts w:ascii="Times New Roman" w:hAnsi="Times New Roman" w:cs="Times New Roman"/>
          <w:sz w:val="28"/>
          <w:szCs w:val="28"/>
        </w:rPr>
      </w:pPr>
    </w:p>
    <w:p w14:paraId="65EF3A45" w14:textId="77777777" w:rsidR="00A24DF1" w:rsidRDefault="00A24DF1" w:rsidP="00D70E4B">
      <w:pPr>
        <w:spacing w:after="0"/>
        <w:jc w:val="both"/>
        <w:rPr>
          <w:rFonts w:ascii="Times New Roman" w:hAnsi="Times New Roman" w:cs="Times New Roman"/>
          <w:sz w:val="28"/>
          <w:szCs w:val="28"/>
        </w:rPr>
      </w:pPr>
    </w:p>
    <w:p w14:paraId="259B5A36" w14:textId="77777777" w:rsidR="00A24DF1" w:rsidRDefault="00A24DF1" w:rsidP="00D70E4B">
      <w:pPr>
        <w:spacing w:after="0"/>
        <w:jc w:val="both"/>
        <w:rPr>
          <w:rFonts w:ascii="Times New Roman" w:hAnsi="Times New Roman" w:cs="Times New Roman"/>
          <w:sz w:val="28"/>
          <w:szCs w:val="28"/>
        </w:rPr>
      </w:pPr>
    </w:p>
    <w:p w14:paraId="53E087BB" w14:textId="77777777" w:rsidR="00A24DF1" w:rsidRDefault="00A24DF1" w:rsidP="00D70E4B">
      <w:pPr>
        <w:spacing w:after="0"/>
        <w:jc w:val="both"/>
        <w:rPr>
          <w:rFonts w:ascii="Times New Roman" w:hAnsi="Times New Roman" w:cs="Times New Roman"/>
          <w:sz w:val="28"/>
          <w:szCs w:val="28"/>
        </w:rPr>
      </w:pPr>
    </w:p>
    <w:p w14:paraId="67C40106" w14:textId="77777777" w:rsidR="00A24DF1" w:rsidRDefault="00A24DF1" w:rsidP="00D70E4B">
      <w:pPr>
        <w:spacing w:after="0"/>
        <w:jc w:val="both"/>
        <w:rPr>
          <w:rFonts w:ascii="Times New Roman" w:hAnsi="Times New Roman" w:cs="Times New Roman"/>
          <w:sz w:val="28"/>
          <w:szCs w:val="28"/>
        </w:rPr>
      </w:pPr>
    </w:p>
    <w:p w14:paraId="65683931" w14:textId="77777777" w:rsidR="00A24DF1" w:rsidRDefault="00A24DF1" w:rsidP="00D70E4B">
      <w:pPr>
        <w:spacing w:after="0"/>
        <w:jc w:val="both"/>
        <w:rPr>
          <w:rFonts w:ascii="Times New Roman" w:hAnsi="Times New Roman" w:cs="Times New Roman"/>
          <w:sz w:val="28"/>
          <w:szCs w:val="28"/>
        </w:rPr>
      </w:pPr>
    </w:p>
    <w:p w14:paraId="6A66E9DC" w14:textId="77777777" w:rsidR="00A24DF1" w:rsidRDefault="00A24DF1" w:rsidP="00D70E4B">
      <w:pPr>
        <w:spacing w:after="0"/>
        <w:jc w:val="both"/>
        <w:rPr>
          <w:rFonts w:ascii="Times New Roman" w:hAnsi="Times New Roman" w:cs="Times New Roman"/>
          <w:sz w:val="28"/>
          <w:szCs w:val="28"/>
        </w:rPr>
      </w:pPr>
    </w:p>
    <w:p w14:paraId="09268DB1" w14:textId="77777777" w:rsidR="00A24DF1" w:rsidRDefault="00A24DF1" w:rsidP="00D70E4B">
      <w:pPr>
        <w:spacing w:after="0"/>
        <w:jc w:val="both"/>
        <w:rPr>
          <w:rFonts w:ascii="Times New Roman" w:hAnsi="Times New Roman" w:cs="Times New Roman"/>
          <w:sz w:val="28"/>
          <w:szCs w:val="28"/>
        </w:rPr>
      </w:pPr>
    </w:p>
    <w:p w14:paraId="271680F1" w14:textId="77777777" w:rsidR="00A24DF1" w:rsidRDefault="00A24DF1" w:rsidP="00D70E4B">
      <w:pPr>
        <w:spacing w:after="0"/>
        <w:jc w:val="both"/>
        <w:rPr>
          <w:rFonts w:ascii="Times New Roman" w:hAnsi="Times New Roman" w:cs="Times New Roman"/>
          <w:sz w:val="28"/>
          <w:szCs w:val="28"/>
        </w:rPr>
      </w:pPr>
    </w:p>
    <w:p w14:paraId="255D5586" w14:textId="77777777" w:rsidR="00A24DF1" w:rsidRDefault="00A24DF1" w:rsidP="00D70E4B">
      <w:pPr>
        <w:spacing w:after="0"/>
        <w:jc w:val="both"/>
        <w:rPr>
          <w:rFonts w:ascii="Times New Roman" w:hAnsi="Times New Roman" w:cs="Times New Roman"/>
          <w:sz w:val="28"/>
          <w:szCs w:val="28"/>
        </w:rPr>
      </w:pPr>
    </w:p>
    <w:p w14:paraId="08A6C375" w14:textId="77777777" w:rsidR="00A24DF1" w:rsidRDefault="00A24DF1" w:rsidP="00D70E4B">
      <w:pPr>
        <w:spacing w:after="0"/>
        <w:jc w:val="both"/>
        <w:rPr>
          <w:rFonts w:ascii="Times New Roman" w:hAnsi="Times New Roman" w:cs="Times New Roman"/>
          <w:sz w:val="28"/>
          <w:szCs w:val="28"/>
        </w:rPr>
      </w:pPr>
    </w:p>
    <w:p w14:paraId="00A527D0" w14:textId="77777777" w:rsidR="008A1C23" w:rsidRPr="008A1C23" w:rsidRDefault="008A1C23" w:rsidP="00D70E4B">
      <w:pPr>
        <w:spacing w:after="0"/>
        <w:jc w:val="both"/>
        <w:rPr>
          <w:rFonts w:ascii="Times New Roman" w:hAnsi="Times New Roman" w:cs="Times New Roman"/>
          <w:sz w:val="28"/>
          <w:szCs w:val="28"/>
          <w:lang w:val="en-US"/>
        </w:rPr>
      </w:pPr>
      <w:r>
        <w:rPr>
          <w:rFonts w:ascii="Times New Roman" w:hAnsi="Times New Roman" w:cs="Times New Roman"/>
          <w:sz w:val="28"/>
          <w:szCs w:val="28"/>
        </w:rPr>
        <w:lastRenderedPageBreak/>
        <w:t>Список</w:t>
      </w:r>
      <w:r w:rsidRPr="008A1C23">
        <w:rPr>
          <w:rFonts w:ascii="Times New Roman" w:hAnsi="Times New Roman" w:cs="Times New Roman"/>
          <w:sz w:val="28"/>
          <w:szCs w:val="28"/>
          <w:lang w:val="en-US"/>
        </w:rPr>
        <w:t xml:space="preserve"> </w:t>
      </w:r>
      <w:r>
        <w:rPr>
          <w:rFonts w:ascii="Times New Roman" w:hAnsi="Times New Roman" w:cs="Times New Roman"/>
          <w:sz w:val="28"/>
          <w:szCs w:val="28"/>
        </w:rPr>
        <w:t>используемой</w:t>
      </w:r>
      <w:r w:rsidRPr="008A1C23">
        <w:rPr>
          <w:rFonts w:ascii="Times New Roman" w:hAnsi="Times New Roman" w:cs="Times New Roman"/>
          <w:sz w:val="28"/>
          <w:szCs w:val="28"/>
          <w:lang w:val="en-US"/>
        </w:rPr>
        <w:t xml:space="preserve"> </w:t>
      </w:r>
      <w:r>
        <w:rPr>
          <w:rFonts w:ascii="Times New Roman" w:hAnsi="Times New Roman" w:cs="Times New Roman"/>
          <w:sz w:val="28"/>
          <w:szCs w:val="28"/>
        </w:rPr>
        <w:t>литературы</w:t>
      </w:r>
    </w:p>
    <w:p w14:paraId="5AF514E7" w14:textId="77777777" w:rsidR="008A1C23" w:rsidRPr="00E7078E" w:rsidRDefault="00D70E4B" w:rsidP="00D70E4B">
      <w:pPr>
        <w:spacing w:after="0"/>
        <w:jc w:val="both"/>
        <w:rPr>
          <w:rFonts w:ascii="Times New Roman" w:hAnsi="Times New Roman" w:cs="Times New Roman"/>
          <w:sz w:val="28"/>
          <w:szCs w:val="28"/>
          <w:lang w:val="en-US"/>
        </w:rPr>
      </w:pPr>
      <w:r w:rsidRPr="00D70E4B">
        <w:rPr>
          <w:rFonts w:ascii="Times New Roman" w:hAnsi="Times New Roman" w:cs="Times New Roman"/>
          <w:sz w:val="28"/>
          <w:szCs w:val="28"/>
          <w:lang w:val="en-US"/>
        </w:rPr>
        <w:t>1.</w:t>
      </w:r>
      <w:r w:rsidR="008A1C23" w:rsidRPr="00D70E4B">
        <w:rPr>
          <w:rFonts w:ascii="Times New Roman" w:hAnsi="Times New Roman" w:cs="Times New Roman"/>
          <w:sz w:val="28"/>
          <w:szCs w:val="28"/>
          <w:lang w:val="en-US"/>
        </w:rPr>
        <w:t xml:space="preserve"> Arnous M, Elgendy H, Thabet W, Emile SH, Elbaz SA, and Khafagy W.</w:t>
      </w:r>
      <w:r w:rsidR="00E7078E" w:rsidRPr="00E7078E">
        <w:rPr>
          <w:rFonts w:ascii="Times New Roman" w:hAnsi="Times New Roman" w:cs="Times New Roman"/>
          <w:sz w:val="28"/>
          <w:szCs w:val="28"/>
          <w:lang w:val="en-US"/>
        </w:rPr>
        <w:t xml:space="preserve"> </w:t>
      </w:r>
      <w:r w:rsidR="00E7078E" w:rsidRPr="00D70E4B">
        <w:rPr>
          <w:rFonts w:ascii="Times New Roman" w:hAnsi="Times New Roman" w:cs="Times New Roman"/>
          <w:sz w:val="28"/>
          <w:szCs w:val="28"/>
          <w:lang w:val="en-US"/>
        </w:rPr>
        <w:t>Excision with primary midline closure compared with Limberg flap in the treatment of sacrococcygeal pilonidal disease: a randomised clinical trial.</w:t>
      </w:r>
      <w:r w:rsidR="00E7078E" w:rsidRPr="00E7078E">
        <w:rPr>
          <w:rFonts w:ascii="Times New Roman" w:hAnsi="Times New Roman" w:cs="Times New Roman"/>
          <w:sz w:val="28"/>
          <w:szCs w:val="28"/>
          <w:lang w:val="en-US"/>
        </w:rPr>
        <w:t xml:space="preserve"> </w:t>
      </w:r>
      <w:r w:rsidR="00E7078E" w:rsidRPr="00D70E4B">
        <w:rPr>
          <w:rFonts w:ascii="Times New Roman" w:hAnsi="Times New Roman" w:cs="Times New Roman"/>
          <w:sz w:val="28"/>
          <w:szCs w:val="28"/>
          <w:lang w:val="en-US"/>
        </w:rPr>
        <w:t>The Annals of The Royal College of Surgeons of England.</w:t>
      </w:r>
      <w:r w:rsidR="009D4121" w:rsidRPr="009D4121">
        <w:rPr>
          <w:lang w:val="en-US"/>
        </w:rPr>
        <w:t xml:space="preserve"> </w:t>
      </w:r>
      <w:r w:rsidR="009D4121" w:rsidRPr="009D4121">
        <w:rPr>
          <w:rFonts w:ascii="Times New Roman" w:hAnsi="Times New Roman" w:cs="Times New Roman"/>
          <w:sz w:val="28"/>
          <w:szCs w:val="28"/>
          <w:lang w:val="en-US"/>
        </w:rPr>
        <w:t xml:space="preserve">The Bulletin </w:t>
      </w:r>
      <w:r w:rsidR="00E7078E" w:rsidRPr="00E7078E">
        <w:rPr>
          <w:rFonts w:ascii="Times New Roman" w:hAnsi="Times New Roman" w:cs="Times New Roman"/>
          <w:sz w:val="28"/>
          <w:szCs w:val="28"/>
          <w:lang w:val="en-US"/>
        </w:rPr>
        <w:t>-</w:t>
      </w:r>
      <w:r w:rsidR="006F11A0" w:rsidRPr="00D70E4B">
        <w:rPr>
          <w:rFonts w:ascii="Times New Roman" w:hAnsi="Times New Roman" w:cs="Times New Roman"/>
          <w:sz w:val="28"/>
          <w:szCs w:val="28"/>
          <w:lang w:val="en-US"/>
        </w:rPr>
        <w:t>2019</w:t>
      </w:r>
      <w:r w:rsidR="00E7078E" w:rsidRPr="00E7078E">
        <w:rPr>
          <w:rFonts w:ascii="Times New Roman" w:hAnsi="Times New Roman" w:cs="Times New Roman"/>
          <w:sz w:val="28"/>
          <w:szCs w:val="28"/>
          <w:lang w:val="en-US"/>
        </w:rPr>
        <w:t>.№9.</w:t>
      </w:r>
      <w:r w:rsidR="00E7078E">
        <w:rPr>
          <w:rFonts w:ascii="Times New Roman" w:hAnsi="Times New Roman" w:cs="Times New Roman"/>
          <w:sz w:val="28"/>
          <w:szCs w:val="28"/>
          <w:lang w:val="en-US"/>
        </w:rPr>
        <w:t xml:space="preserve"> -</w:t>
      </w:r>
      <w:r w:rsidR="000C69AF" w:rsidRPr="00D70E4B">
        <w:rPr>
          <w:rFonts w:ascii="Times New Roman" w:hAnsi="Times New Roman" w:cs="Times New Roman"/>
          <w:sz w:val="28"/>
          <w:szCs w:val="28"/>
          <w:lang w:val="en-US"/>
        </w:rPr>
        <w:t xml:space="preserve"> p.17-23</w:t>
      </w:r>
      <w:r w:rsidR="00E7078E" w:rsidRPr="00E7078E">
        <w:rPr>
          <w:rFonts w:ascii="Times New Roman" w:hAnsi="Times New Roman" w:cs="Times New Roman"/>
          <w:sz w:val="28"/>
          <w:szCs w:val="28"/>
          <w:lang w:val="en-US"/>
        </w:rPr>
        <w:t>.</w:t>
      </w:r>
    </w:p>
    <w:p w14:paraId="072FC08F" w14:textId="77777777" w:rsidR="008A1C23" w:rsidRPr="00E7078E" w:rsidRDefault="00D70E4B" w:rsidP="00D70E4B">
      <w:pPr>
        <w:spacing w:after="0"/>
        <w:jc w:val="both"/>
        <w:rPr>
          <w:rFonts w:ascii="Times New Roman" w:hAnsi="Times New Roman" w:cs="Times New Roman"/>
          <w:sz w:val="28"/>
          <w:szCs w:val="28"/>
        </w:rPr>
      </w:pPr>
      <w:r w:rsidRPr="00D70E4B">
        <w:rPr>
          <w:rFonts w:ascii="Times New Roman" w:hAnsi="Times New Roman" w:cs="Times New Roman"/>
          <w:sz w:val="28"/>
          <w:szCs w:val="28"/>
          <w:lang w:val="en-US"/>
        </w:rPr>
        <w:t>2.</w:t>
      </w:r>
      <w:r w:rsidR="008A1C23" w:rsidRPr="00D70E4B">
        <w:rPr>
          <w:rFonts w:ascii="Times New Roman" w:hAnsi="Times New Roman" w:cs="Times New Roman"/>
          <w:sz w:val="28"/>
          <w:szCs w:val="28"/>
          <w:lang w:val="en-US"/>
        </w:rPr>
        <w:t xml:space="preserve"> </w:t>
      </w:r>
      <w:r w:rsidR="006F11A0" w:rsidRPr="00D70E4B">
        <w:rPr>
          <w:rFonts w:ascii="Times New Roman" w:hAnsi="Times New Roman" w:cs="Times New Roman"/>
          <w:sz w:val="28"/>
          <w:szCs w:val="28"/>
          <w:lang w:val="en-US"/>
        </w:rPr>
        <w:t>N Rashidian 1, J Vahedian-Ardakani, M Baghai-Wadji, M R Keramati, A Saraee, K Ansari, A A Adman.</w:t>
      </w:r>
      <w:r w:rsidR="00E7078E" w:rsidRPr="00E7078E">
        <w:rPr>
          <w:rFonts w:ascii="Times New Roman" w:hAnsi="Times New Roman" w:cs="Times New Roman"/>
          <w:sz w:val="28"/>
          <w:szCs w:val="28"/>
          <w:lang w:val="en-US"/>
        </w:rPr>
        <w:t xml:space="preserve"> </w:t>
      </w:r>
      <w:r w:rsidR="00E7078E" w:rsidRPr="00D70E4B">
        <w:rPr>
          <w:rFonts w:ascii="Times New Roman" w:hAnsi="Times New Roman" w:cs="Times New Roman"/>
          <w:sz w:val="28"/>
          <w:szCs w:val="28"/>
          <w:lang w:val="en-US"/>
        </w:rPr>
        <w:t>How to repair the surgical defect after excision of sacrococcygeal pilonidal sinus: a dilemma.</w:t>
      </w:r>
      <w:r w:rsidR="00E7078E" w:rsidRPr="00E7078E">
        <w:rPr>
          <w:rFonts w:ascii="Times New Roman" w:hAnsi="Times New Roman" w:cs="Times New Roman"/>
          <w:sz w:val="28"/>
          <w:szCs w:val="28"/>
          <w:lang w:val="en-US"/>
        </w:rPr>
        <w:t>//</w:t>
      </w:r>
      <w:r w:rsidR="009D4121" w:rsidRPr="009D4121">
        <w:rPr>
          <w:lang w:val="en-US"/>
        </w:rPr>
        <w:t xml:space="preserve"> </w:t>
      </w:r>
      <w:r w:rsidR="009D4121" w:rsidRPr="009D4121">
        <w:rPr>
          <w:rFonts w:ascii="Times New Roman" w:hAnsi="Times New Roman" w:cs="Times New Roman"/>
          <w:sz w:val="28"/>
          <w:szCs w:val="28"/>
          <w:lang w:val="en-US"/>
        </w:rPr>
        <w:t>Colorectal Disease</w:t>
      </w:r>
      <w:r w:rsidR="00E7078E" w:rsidRPr="00E7078E">
        <w:rPr>
          <w:rFonts w:ascii="Times New Roman" w:hAnsi="Times New Roman" w:cs="Times New Roman"/>
          <w:sz w:val="28"/>
          <w:szCs w:val="28"/>
          <w:lang w:val="en-US"/>
        </w:rPr>
        <w:t xml:space="preserve"> </w:t>
      </w:r>
      <w:r w:rsidR="00E7078E" w:rsidRPr="00D70E4B">
        <w:rPr>
          <w:rFonts w:ascii="Times New Roman" w:hAnsi="Times New Roman" w:cs="Times New Roman"/>
          <w:sz w:val="28"/>
          <w:szCs w:val="28"/>
          <w:lang w:val="en-US"/>
        </w:rPr>
        <w:t xml:space="preserve">Resident of General Surgery, Iran University of Medical Sciences, Tehran, Iran.  </w:t>
      </w:r>
      <w:r w:rsidR="006F11A0" w:rsidRPr="00D70E4B">
        <w:rPr>
          <w:rFonts w:ascii="Times New Roman" w:hAnsi="Times New Roman" w:cs="Times New Roman"/>
          <w:sz w:val="28"/>
          <w:szCs w:val="28"/>
          <w:lang w:val="en-US"/>
        </w:rPr>
        <w:t>2010</w:t>
      </w:r>
      <w:r w:rsidR="00E7078E">
        <w:rPr>
          <w:rFonts w:ascii="Times New Roman" w:hAnsi="Times New Roman" w:cs="Times New Roman"/>
          <w:sz w:val="28"/>
          <w:szCs w:val="28"/>
          <w:lang w:val="en-US"/>
        </w:rPr>
        <w:t xml:space="preserve">. </w:t>
      </w:r>
      <w:r w:rsidR="00E7078E" w:rsidRPr="00E7078E">
        <w:rPr>
          <w:rFonts w:ascii="Times New Roman" w:hAnsi="Times New Roman" w:cs="Times New Roman"/>
          <w:sz w:val="28"/>
          <w:szCs w:val="28"/>
          <w:lang w:val="en-US"/>
        </w:rPr>
        <w:t>№ 17.-</w:t>
      </w:r>
      <w:r w:rsidR="000C69AF" w:rsidRPr="00D70E4B">
        <w:rPr>
          <w:rFonts w:ascii="Times New Roman" w:hAnsi="Times New Roman" w:cs="Times New Roman"/>
          <w:sz w:val="28"/>
          <w:szCs w:val="28"/>
          <w:lang w:val="en-US"/>
        </w:rPr>
        <w:t>p.37-41</w:t>
      </w:r>
      <w:r w:rsidR="00E7078E">
        <w:rPr>
          <w:rFonts w:ascii="Times New Roman" w:hAnsi="Times New Roman" w:cs="Times New Roman"/>
          <w:sz w:val="28"/>
          <w:szCs w:val="28"/>
        </w:rPr>
        <w:t>.</w:t>
      </w:r>
    </w:p>
    <w:p w14:paraId="4DFAD656" w14:textId="77777777" w:rsidR="006F11A0" w:rsidRPr="00D70E4B" w:rsidRDefault="00D70E4B" w:rsidP="00D70E4B">
      <w:pPr>
        <w:spacing w:after="0"/>
        <w:jc w:val="both"/>
        <w:rPr>
          <w:rFonts w:ascii="Times New Roman" w:hAnsi="Times New Roman" w:cs="Times New Roman"/>
          <w:sz w:val="28"/>
          <w:szCs w:val="28"/>
          <w:lang w:val="en-US"/>
        </w:rPr>
      </w:pPr>
      <w:r w:rsidRPr="00D70E4B">
        <w:rPr>
          <w:rFonts w:ascii="Times New Roman" w:hAnsi="Times New Roman" w:cs="Times New Roman"/>
          <w:sz w:val="28"/>
          <w:szCs w:val="28"/>
          <w:lang w:val="en-US"/>
        </w:rPr>
        <w:t>3.</w:t>
      </w:r>
      <w:r w:rsidR="006F11A0" w:rsidRPr="00D70E4B">
        <w:rPr>
          <w:rFonts w:ascii="Times New Roman" w:hAnsi="Times New Roman" w:cs="Times New Roman"/>
          <w:sz w:val="28"/>
          <w:szCs w:val="28"/>
          <w:lang w:val="en-US"/>
        </w:rPr>
        <w:t xml:space="preserve"> J Horwood 1, D H</w:t>
      </w:r>
      <w:r w:rsidR="00E7078E">
        <w:rPr>
          <w:rFonts w:ascii="Times New Roman" w:hAnsi="Times New Roman" w:cs="Times New Roman"/>
          <w:sz w:val="28"/>
          <w:szCs w:val="28"/>
          <w:lang w:val="en-US"/>
        </w:rPr>
        <w:t xml:space="preserve">anratty, P Chandran, P Billings. </w:t>
      </w:r>
      <w:r w:rsidR="00E7078E" w:rsidRPr="00D70E4B">
        <w:rPr>
          <w:rFonts w:ascii="Times New Roman" w:hAnsi="Times New Roman" w:cs="Times New Roman"/>
          <w:sz w:val="28"/>
          <w:szCs w:val="28"/>
          <w:lang w:val="en-US"/>
        </w:rPr>
        <w:t>Primary closure or rhomboid excision and Limberg flap for the management of primary sacrococcygeal pilonidal disease? A meta-analysis of randomized controlled trials.</w:t>
      </w:r>
      <w:r w:rsidR="00E7078E" w:rsidRPr="00E7078E">
        <w:rPr>
          <w:rFonts w:ascii="Times New Roman" w:hAnsi="Times New Roman" w:cs="Times New Roman"/>
          <w:sz w:val="28"/>
          <w:szCs w:val="28"/>
          <w:lang w:val="en-US"/>
        </w:rPr>
        <w:t>//</w:t>
      </w:r>
      <w:r w:rsidR="009D4121" w:rsidRPr="009D4121">
        <w:rPr>
          <w:lang w:val="en-US"/>
        </w:rPr>
        <w:t xml:space="preserve"> </w:t>
      </w:r>
      <w:r w:rsidR="009D4121" w:rsidRPr="009D4121">
        <w:rPr>
          <w:rFonts w:ascii="Times New Roman" w:hAnsi="Times New Roman" w:cs="Times New Roman"/>
          <w:sz w:val="28"/>
          <w:szCs w:val="28"/>
          <w:lang w:val="en-US"/>
        </w:rPr>
        <w:t>of Wound Care.</w:t>
      </w:r>
      <w:r w:rsidR="00E7078E" w:rsidRPr="00E7078E">
        <w:rPr>
          <w:rFonts w:ascii="Times New Roman" w:hAnsi="Times New Roman" w:cs="Times New Roman"/>
          <w:sz w:val="28"/>
          <w:szCs w:val="28"/>
          <w:lang w:val="en-US"/>
        </w:rPr>
        <w:t xml:space="preserve"> </w:t>
      </w:r>
      <w:r w:rsidR="00E7078E" w:rsidRPr="00D70E4B">
        <w:rPr>
          <w:rFonts w:ascii="Times New Roman" w:hAnsi="Times New Roman" w:cs="Times New Roman"/>
          <w:sz w:val="28"/>
          <w:szCs w:val="28"/>
          <w:lang w:val="en-US"/>
        </w:rPr>
        <w:t>Department of General Surgery, Wrexham Maelor Hospital, Wrexham, UK.</w:t>
      </w:r>
      <w:r w:rsidR="00E7078E" w:rsidRPr="00D70E4B">
        <w:rPr>
          <w:lang w:val="en-US"/>
        </w:rPr>
        <w:t xml:space="preserve"> </w:t>
      </w:r>
      <w:r w:rsidR="00E7078E" w:rsidRPr="00D70E4B">
        <w:rPr>
          <w:rFonts w:ascii="Times New Roman" w:hAnsi="Times New Roman" w:cs="Times New Roman"/>
          <w:sz w:val="28"/>
          <w:szCs w:val="28"/>
          <w:lang w:val="en-US"/>
        </w:rPr>
        <w:t xml:space="preserve"> </w:t>
      </w:r>
      <w:r w:rsidR="006F11A0" w:rsidRPr="00D70E4B">
        <w:rPr>
          <w:rFonts w:ascii="Times New Roman" w:hAnsi="Times New Roman" w:cs="Times New Roman"/>
          <w:sz w:val="28"/>
          <w:szCs w:val="28"/>
          <w:lang w:val="en-US"/>
        </w:rPr>
        <w:t>2012</w:t>
      </w:r>
      <w:r w:rsidR="00E7078E" w:rsidRPr="00E7078E">
        <w:rPr>
          <w:rFonts w:ascii="Times New Roman" w:hAnsi="Times New Roman" w:cs="Times New Roman"/>
          <w:sz w:val="28"/>
          <w:szCs w:val="28"/>
          <w:lang w:val="en-US"/>
        </w:rPr>
        <w:t>. №5-</w:t>
      </w:r>
      <w:r w:rsidR="000C69AF" w:rsidRPr="00D70E4B">
        <w:rPr>
          <w:rFonts w:ascii="Times New Roman" w:hAnsi="Times New Roman" w:cs="Times New Roman"/>
          <w:sz w:val="28"/>
          <w:szCs w:val="28"/>
          <w:lang w:val="en-US"/>
        </w:rPr>
        <w:t xml:space="preserve"> p.89-96</w:t>
      </w:r>
      <w:r w:rsidR="00E7078E" w:rsidRPr="00E7078E">
        <w:rPr>
          <w:rFonts w:ascii="Times New Roman" w:hAnsi="Times New Roman" w:cs="Times New Roman"/>
          <w:sz w:val="28"/>
          <w:szCs w:val="28"/>
          <w:lang w:val="en-US"/>
        </w:rPr>
        <w:t>.</w:t>
      </w:r>
      <w:r w:rsidR="006F11A0" w:rsidRPr="00D70E4B">
        <w:rPr>
          <w:rFonts w:ascii="Times New Roman" w:hAnsi="Times New Roman" w:cs="Times New Roman"/>
          <w:sz w:val="28"/>
          <w:szCs w:val="28"/>
          <w:lang w:val="en-US"/>
        </w:rPr>
        <w:t xml:space="preserve"> </w:t>
      </w:r>
    </w:p>
    <w:p w14:paraId="2AFD7769" w14:textId="77777777" w:rsidR="006F11A0" w:rsidRPr="00D70E4B" w:rsidRDefault="00D70E4B" w:rsidP="00D70E4B">
      <w:pPr>
        <w:spacing w:after="0"/>
        <w:jc w:val="both"/>
        <w:rPr>
          <w:rFonts w:ascii="Times New Roman" w:hAnsi="Times New Roman" w:cs="Times New Roman"/>
          <w:sz w:val="28"/>
          <w:szCs w:val="28"/>
          <w:lang w:val="en-US"/>
        </w:rPr>
      </w:pPr>
      <w:r w:rsidRPr="00D70E4B">
        <w:rPr>
          <w:rFonts w:ascii="Times New Roman" w:hAnsi="Times New Roman" w:cs="Times New Roman"/>
          <w:sz w:val="28"/>
          <w:szCs w:val="28"/>
          <w:lang w:val="en-US"/>
        </w:rPr>
        <w:t>4.</w:t>
      </w:r>
      <w:r w:rsidR="006F11A0" w:rsidRPr="00D70E4B">
        <w:rPr>
          <w:rFonts w:ascii="Times New Roman" w:hAnsi="Times New Roman" w:cs="Times New Roman"/>
          <w:sz w:val="28"/>
          <w:szCs w:val="28"/>
          <w:lang w:val="en-US"/>
        </w:rPr>
        <w:t xml:space="preserve"> Klinikum Graz, Klinische Abteilung für Plastische, Ästhetische und Rekonstruktive Chirurgie, Universitätsklinik für Chirurgie, Graz, Austria.</w:t>
      </w:r>
      <w:r w:rsidR="006F11A0" w:rsidRPr="00D70E4B">
        <w:rPr>
          <w:lang w:val="en-US"/>
        </w:rPr>
        <w:t xml:space="preserve"> </w:t>
      </w:r>
      <w:r w:rsidR="006F11A0" w:rsidRPr="00D70E4B">
        <w:rPr>
          <w:rFonts w:ascii="Times New Roman" w:hAnsi="Times New Roman" w:cs="Times New Roman"/>
          <w:sz w:val="28"/>
          <w:szCs w:val="28"/>
          <w:lang w:val="en-US"/>
        </w:rPr>
        <w:t>S Dahmann 1, P B Lebo 2, M V Meyer-Marcotty 1</w:t>
      </w:r>
      <w:r w:rsidR="00E7078E" w:rsidRPr="00E7078E">
        <w:rPr>
          <w:rFonts w:ascii="Times New Roman" w:hAnsi="Times New Roman" w:cs="Times New Roman"/>
          <w:sz w:val="28"/>
          <w:szCs w:val="28"/>
          <w:lang w:val="en-US"/>
        </w:rPr>
        <w:t xml:space="preserve">. </w:t>
      </w:r>
      <w:r w:rsidR="00E7078E" w:rsidRPr="00D70E4B">
        <w:rPr>
          <w:rFonts w:ascii="Times New Roman" w:hAnsi="Times New Roman" w:cs="Times New Roman"/>
          <w:sz w:val="28"/>
          <w:szCs w:val="28"/>
          <w:lang w:val="en-US"/>
        </w:rPr>
        <w:t>Comparison of Treatments for an Infected Pilonidal Sinus: Differences in Scar Quality and Outcome Between Secondary Wound Healing and Limberg Flap in a Prospective Study.</w:t>
      </w:r>
      <w:r w:rsidR="00E7078E" w:rsidRPr="00E7078E">
        <w:rPr>
          <w:rFonts w:ascii="Times New Roman" w:hAnsi="Times New Roman" w:cs="Times New Roman"/>
          <w:sz w:val="28"/>
          <w:szCs w:val="28"/>
          <w:lang w:val="en-US"/>
        </w:rPr>
        <w:t xml:space="preserve">// </w:t>
      </w:r>
      <w:r w:rsidR="00E660B7" w:rsidRPr="00E660B7">
        <w:rPr>
          <w:rFonts w:ascii="Times New Roman" w:hAnsi="Times New Roman" w:cs="Times New Roman"/>
          <w:sz w:val="28"/>
          <w:szCs w:val="28"/>
          <w:lang w:val="en-US"/>
        </w:rPr>
        <w:t xml:space="preserve">Thieme Connect </w:t>
      </w:r>
      <w:r w:rsidR="00E660B7">
        <w:rPr>
          <w:rFonts w:ascii="Times New Roman" w:hAnsi="Times New Roman" w:cs="Times New Roman"/>
          <w:sz w:val="28"/>
          <w:szCs w:val="28"/>
        </w:rPr>
        <w:t>.</w:t>
      </w:r>
      <w:r w:rsidR="00E7078E" w:rsidRPr="00D70E4B">
        <w:rPr>
          <w:rFonts w:ascii="Times New Roman" w:hAnsi="Times New Roman" w:cs="Times New Roman"/>
          <w:sz w:val="28"/>
          <w:szCs w:val="28"/>
          <w:lang w:val="en-US"/>
        </w:rPr>
        <w:t xml:space="preserve">LKH-Univ. </w:t>
      </w:r>
      <w:r w:rsidR="006F11A0" w:rsidRPr="00D70E4B">
        <w:rPr>
          <w:rFonts w:ascii="Times New Roman" w:hAnsi="Times New Roman" w:cs="Times New Roman"/>
          <w:sz w:val="28"/>
          <w:szCs w:val="28"/>
          <w:lang w:val="en-US"/>
        </w:rPr>
        <w:t xml:space="preserve"> 2015</w:t>
      </w:r>
      <w:r w:rsidR="00E7078E" w:rsidRPr="00E7078E">
        <w:rPr>
          <w:rFonts w:ascii="Times New Roman" w:hAnsi="Times New Roman" w:cs="Times New Roman"/>
          <w:sz w:val="28"/>
          <w:szCs w:val="28"/>
          <w:lang w:val="en-US"/>
        </w:rPr>
        <w:t>. № 11</w:t>
      </w:r>
      <w:r w:rsidR="00E7078E">
        <w:rPr>
          <w:rFonts w:ascii="Times New Roman" w:hAnsi="Times New Roman" w:cs="Times New Roman"/>
          <w:sz w:val="28"/>
          <w:szCs w:val="28"/>
        </w:rPr>
        <w:t>.-</w:t>
      </w:r>
      <w:r w:rsidR="000C69AF" w:rsidRPr="00D70E4B">
        <w:rPr>
          <w:rFonts w:ascii="Times New Roman" w:hAnsi="Times New Roman" w:cs="Times New Roman"/>
          <w:sz w:val="28"/>
          <w:szCs w:val="28"/>
          <w:lang w:val="en-US"/>
        </w:rPr>
        <w:t xml:space="preserve"> p.45-53</w:t>
      </w:r>
    </w:p>
    <w:p w14:paraId="58DACCA3" w14:textId="77777777" w:rsidR="006F11A0" w:rsidRPr="00E7078E" w:rsidRDefault="00D70E4B" w:rsidP="00D70E4B">
      <w:pPr>
        <w:spacing w:after="0"/>
        <w:jc w:val="both"/>
        <w:rPr>
          <w:rFonts w:ascii="Times New Roman" w:hAnsi="Times New Roman" w:cs="Times New Roman"/>
          <w:sz w:val="28"/>
          <w:szCs w:val="28"/>
          <w:lang w:val="en-US"/>
        </w:rPr>
      </w:pPr>
      <w:r w:rsidRPr="00D70E4B">
        <w:rPr>
          <w:rFonts w:ascii="Times New Roman" w:hAnsi="Times New Roman" w:cs="Times New Roman"/>
          <w:sz w:val="28"/>
          <w:szCs w:val="28"/>
          <w:lang w:val="en-US"/>
        </w:rPr>
        <w:t>5.</w:t>
      </w:r>
      <w:r w:rsidR="00E7078E">
        <w:rPr>
          <w:rFonts w:ascii="Times New Roman" w:hAnsi="Times New Roman" w:cs="Times New Roman"/>
          <w:sz w:val="28"/>
          <w:szCs w:val="28"/>
          <w:lang w:val="en-US"/>
        </w:rPr>
        <w:t xml:space="preserve"> </w:t>
      </w:r>
      <w:r w:rsidR="006F11A0" w:rsidRPr="00D70E4B">
        <w:rPr>
          <w:rFonts w:ascii="Times New Roman" w:hAnsi="Times New Roman" w:cs="Times New Roman"/>
          <w:sz w:val="28"/>
          <w:szCs w:val="28"/>
          <w:lang w:val="en-US"/>
        </w:rPr>
        <w:t>P B Lebo 1, S Dahmann 2, E Sinkovits 3, M Meyer-Marcotty 2.</w:t>
      </w:r>
      <w:r w:rsidR="00E7078E" w:rsidRPr="00E7078E">
        <w:rPr>
          <w:rFonts w:ascii="Times New Roman" w:hAnsi="Times New Roman" w:cs="Times New Roman"/>
          <w:sz w:val="28"/>
          <w:szCs w:val="28"/>
          <w:lang w:val="en-US"/>
        </w:rPr>
        <w:t xml:space="preserve"> </w:t>
      </w:r>
      <w:r w:rsidR="00E7078E" w:rsidRPr="00D70E4B">
        <w:rPr>
          <w:rFonts w:ascii="Times New Roman" w:hAnsi="Times New Roman" w:cs="Times New Roman"/>
          <w:sz w:val="28"/>
          <w:szCs w:val="28"/>
          <w:lang w:val="en-US"/>
        </w:rPr>
        <w:t>Pilonidal sinus: Secondary wound closure vs. Limberg flap : Cost and satisfaction analysis.</w:t>
      </w:r>
      <w:r w:rsidR="00E7078E" w:rsidRPr="00E7078E">
        <w:rPr>
          <w:rFonts w:ascii="Times New Roman" w:hAnsi="Times New Roman" w:cs="Times New Roman"/>
          <w:sz w:val="28"/>
          <w:szCs w:val="28"/>
          <w:lang w:val="en-US"/>
        </w:rPr>
        <w:t>//</w:t>
      </w:r>
      <w:r w:rsidR="00E660B7" w:rsidRPr="00E660B7">
        <w:rPr>
          <w:lang w:val="en-US"/>
        </w:rPr>
        <w:t xml:space="preserve"> </w:t>
      </w:r>
      <w:r w:rsidR="00E660B7" w:rsidRPr="00E660B7">
        <w:rPr>
          <w:rFonts w:ascii="Times New Roman" w:hAnsi="Times New Roman" w:cs="Times New Roman"/>
          <w:sz w:val="28"/>
          <w:szCs w:val="28"/>
          <w:lang w:val="en-US"/>
        </w:rPr>
        <w:t>International Journal of Surgery.</w:t>
      </w:r>
      <w:r w:rsidR="00E7078E" w:rsidRPr="00E7078E">
        <w:rPr>
          <w:rFonts w:ascii="Times New Roman" w:hAnsi="Times New Roman" w:cs="Times New Roman"/>
          <w:sz w:val="28"/>
          <w:szCs w:val="28"/>
          <w:lang w:val="en-US"/>
        </w:rPr>
        <w:t xml:space="preserve"> </w:t>
      </w:r>
      <w:r w:rsidR="00E7078E" w:rsidRPr="00D70E4B">
        <w:rPr>
          <w:rFonts w:ascii="Times New Roman" w:hAnsi="Times New Roman" w:cs="Times New Roman"/>
          <w:sz w:val="28"/>
          <w:szCs w:val="28"/>
          <w:lang w:val="en-US"/>
        </w:rPr>
        <w:t xml:space="preserve">Universität Wien, Universitätsring 1, 1010, Wien, Österreich. </w:t>
      </w:r>
      <w:r w:rsidR="006F11A0" w:rsidRPr="00D70E4B">
        <w:rPr>
          <w:rFonts w:ascii="Times New Roman" w:hAnsi="Times New Roman" w:cs="Times New Roman"/>
          <w:sz w:val="28"/>
          <w:szCs w:val="28"/>
          <w:lang w:val="en-US"/>
        </w:rPr>
        <w:t xml:space="preserve"> 2017</w:t>
      </w:r>
      <w:r w:rsidR="00E7078E" w:rsidRPr="00E7078E">
        <w:rPr>
          <w:rFonts w:ascii="Times New Roman" w:hAnsi="Times New Roman" w:cs="Times New Roman"/>
          <w:sz w:val="28"/>
          <w:szCs w:val="28"/>
          <w:lang w:val="en-US"/>
        </w:rPr>
        <w:t>. №19.-</w:t>
      </w:r>
      <w:r w:rsidR="000C69AF" w:rsidRPr="00D70E4B">
        <w:rPr>
          <w:rFonts w:ascii="Times New Roman" w:hAnsi="Times New Roman" w:cs="Times New Roman"/>
          <w:sz w:val="28"/>
          <w:szCs w:val="28"/>
          <w:lang w:val="en-US"/>
        </w:rPr>
        <w:t xml:space="preserve"> p.72-78</w:t>
      </w:r>
      <w:r w:rsidR="00E7078E" w:rsidRPr="00E7078E">
        <w:rPr>
          <w:rFonts w:ascii="Times New Roman" w:hAnsi="Times New Roman" w:cs="Times New Roman"/>
          <w:sz w:val="28"/>
          <w:szCs w:val="28"/>
          <w:lang w:val="en-US"/>
        </w:rPr>
        <w:t>.</w:t>
      </w:r>
    </w:p>
    <w:p w14:paraId="5CE96CB8" w14:textId="77777777" w:rsidR="006F11A0" w:rsidRPr="009D4121" w:rsidRDefault="00D70E4B" w:rsidP="00D70E4B">
      <w:pPr>
        <w:spacing w:after="0"/>
        <w:jc w:val="both"/>
        <w:rPr>
          <w:rFonts w:ascii="Times New Roman" w:hAnsi="Times New Roman" w:cs="Times New Roman"/>
          <w:sz w:val="28"/>
          <w:szCs w:val="28"/>
          <w:lang w:val="en-US"/>
        </w:rPr>
      </w:pPr>
      <w:r w:rsidRPr="00BB298A">
        <w:rPr>
          <w:rFonts w:ascii="Times New Roman" w:hAnsi="Times New Roman" w:cs="Times New Roman"/>
          <w:sz w:val="28"/>
          <w:szCs w:val="28"/>
          <w:lang w:val="en-US"/>
        </w:rPr>
        <w:t>6.</w:t>
      </w:r>
      <w:r w:rsidR="006F11A0" w:rsidRPr="00D70E4B">
        <w:rPr>
          <w:rFonts w:ascii="Times New Roman" w:hAnsi="Times New Roman" w:cs="Times New Roman"/>
          <w:sz w:val="28"/>
          <w:szCs w:val="28"/>
          <w:lang w:val="en-US"/>
        </w:rPr>
        <w:t xml:space="preserve"> Rajesh Shetty 1, Richard Payne</w:t>
      </w:r>
      <w:r w:rsidR="000C69AF" w:rsidRPr="00D70E4B">
        <w:rPr>
          <w:rFonts w:ascii="Times New Roman" w:hAnsi="Times New Roman" w:cs="Times New Roman"/>
          <w:sz w:val="28"/>
          <w:szCs w:val="28"/>
          <w:lang w:val="en-US"/>
        </w:rPr>
        <w:t>.</w:t>
      </w:r>
      <w:r w:rsidR="00E7078E" w:rsidRPr="00E7078E">
        <w:rPr>
          <w:rFonts w:ascii="Times New Roman" w:hAnsi="Times New Roman" w:cs="Times New Roman"/>
          <w:sz w:val="28"/>
          <w:szCs w:val="28"/>
          <w:lang w:val="en-US"/>
        </w:rPr>
        <w:t xml:space="preserve"> </w:t>
      </w:r>
      <w:r w:rsidR="00E7078E" w:rsidRPr="00D70E4B">
        <w:rPr>
          <w:rFonts w:ascii="Times New Roman" w:hAnsi="Times New Roman" w:cs="Times New Roman"/>
          <w:sz w:val="28"/>
          <w:szCs w:val="28"/>
          <w:lang w:val="en-US"/>
        </w:rPr>
        <w:t>The Limberg flap in sacrococcygeal pilonidal sinus di</w:t>
      </w:r>
      <w:r w:rsidR="00E7078E">
        <w:rPr>
          <w:rFonts w:ascii="Times New Roman" w:hAnsi="Times New Roman" w:cs="Times New Roman"/>
          <w:sz w:val="28"/>
          <w:szCs w:val="28"/>
          <w:lang w:val="en-US"/>
        </w:rPr>
        <w:t>sease.</w:t>
      </w:r>
      <w:r w:rsidR="00E7078E" w:rsidRPr="00E7078E">
        <w:rPr>
          <w:rFonts w:ascii="Times New Roman" w:hAnsi="Times New Roman" w:cs="Times New Roman"/>
          <w:sz w:val="28"/>
          <w:szCs w:val="28"/>
          <w:lang w:val="en-US"/>
        </w:rPr>
        <w:t>//</w:t>
      </w:r>
      <w:r w:rsidR="00E660B7">
        <w:rPr>
          <w:rFonts w:ascii="Times New Roman" w:hAnsi="Times New Roman" w:cs="Times New Roman"/>
          <w:sz w:val="28"/>
          <w:szCs w:val="28"/>
          <w:lang w:val="en-US"/>
        </w:rPr>
        <w:t xml:space="preserve">APS. </w:t>
      </w:r>
      <w:r w:rsidR="00E7078E" w:rsidRPr="00D70E4B">
        <w:rPr>
          <w:rFonts w:ascii="Times New Roman" w:hAnsi="Times New Roman" w:cs="Times New Roman"/>
          <w:sz w:val="28"/>
          <w:szCs w:val="28"/>
          <w:lang w:val="en-US"/>
        </w:rPr>
        <w:t xml:space="preserve">Department of General Surgery, Great Western Hospital, Swindon. </w:t>
      </w:r>
      <w:r w:rsidR="000C69AF" w:rsidRPr="00D70E4B">
        <w:rPr>
          <w:rFonts w:ascii="Times New Roman" w:hAnsi="Times New Roman" w:cs="Times New Roman"/>
          <w:sz w:val="28"/>
          <w:szCs w:val="28"/>
          <w:lang w:val="en-US"/>
        </w:rPr>
        <w:t>2010 p.</w:t>
      </w:r>
      <w:r w:rsidR="009D4121" w:rsidRPr="009D4121">
        <w:rPr>
          <w:rFonts w:ascii="Times New Roman" w:hAnsi="Times New Roman" w:cs="Times New Roman"/>
          <w:sz w:val="28"/>
          <w:szCs w:val="28"/>
          <w:lang w:val="en-US"/>
        </w:rPr>
        <w:t xml:space="preserve"> №8.-</w:t>
      </w:r>
      <w:r w:rsidR="009D4121">
        <w:rPr>
          <w:rFonts w:ascii="Times New Roman" w:hAnsi="Times New Roman" w:cs="Times New Roman"/>
          <w:sz w:val="28"/>
          <w:szCs w:val="28"/>
        </w:rPr>
        <w:t>р</w:t>
      </w:r>
      <w:r w:rsidR="009D4121" w:rsidRPr="009D4121">
        <w:rPr>
          <w:rFonts w:ascii="Times New Roman" w:hAnsi="Times New Roman" w:cs="Times New Roman"/>
          <w:sz w:val="28"/>
          <w:szCs w:val="28"/>
          <w:lang w:val="en-US"/>
        </w:rPr>
        <w:t>.</w:t>
      </w:r>
      <w:r w:rsidR="000C69AF" w:rsidRPr="00D70E4B">
        <w:rPr>
          <w:rFonts w:ascii="Times New Roman" w:hAnsi="Times New Roman" w:cs="Times New Roman"/>
          <w:sz w:val="28"/>
          <w:szCs w:val="28"/>
          <w:lang w:val="en-US"/>
        </w:rPr>
        <w:t>113-119</w:t>
      </w:r>
      <w:r w:rsidR="009D4121" w:rsidRPr="009D4121">
        <w:rPr>
          <w:rFonts w:ascii="Times New Roman" w:hAnsi="Times New Roman" w:cs="Times New Roman"/>
          <w:sz w:val="28"/>
          <w:szCs w:val="28"/>
          <w:lang w:val="en-US"/>
        </w:rPr>
        <w:t>.</w:t>
      </w:r>
    </w:p>
    <w:p w14:paraId="01FCB114" w14:textId="77777777" w:rsidR="006F11A0" w:rsidRPr="009D4121" w:rsidRDefault="00D70E4B" w:rsidP="00D70E4B">
      <w:pPr>
        <w:spacing w:after="0"/>
        <w:jc w:val="both"/>
        <w:rPr>
          <w:rFonts w:ascii="Times New Roman" w:hAnsi="Times New Roman" w:cs="Times New Roman"/>
          <w:sz w:val="28"/>
          <w:szCs w:val="28"/>
          <w:lang w:val="en-US"/>
        </w:rPr>
      </w:pPr>
      <w:r w:rsidRPr="00D70E4B">
        <w:rPr>
          <w:rFonts w:ascii="Times New Roman" w:hAnsi="Times New Roman" w:cs="Times New Roman"/>
          <w:sz w:val="28"/>
          <w:szCs w:val="28"/>
          <w:lang w:val="en-US"/>
        </w:rPr>
        <w:t>7.</w:t>
      </w:r>
      <w:r w:rsidR="006F11A0" w:rsidRPr="00D70E4B">
        <w:rPr>
          <w:rFonts w:ascii="Times New Roman" w:hAnsi="Times New Roman" w:cs="Times New Roman"/>
          <w:sz w:val="28"/>
          <w:szCs w:val="28"/>
          <w:lang w:val="en-US"/>
        </w:rPr>
        <w:t>Baris Rafet Karakas.</w:t>
      </w:r>
      <w:r w:rsidR="009D4121" w:rsidRPr="009D4121">
        <w:rPr>
          <w:rFonts w:ascii="Times New Roman" w:hAnsi="Times New Roman" w:cs="Times New Roman"/>
          <w:sz w:val="28"/>
          <w:szCs w:val="28"/>
          <w:lang w:val="en-US"/>
        </w:rPr>
        <w:t xml:space="preserve"> </w:t>
      </w:r>
      <w:r w:rsidR="009D4121" w:rsidRPr="00D70E4B">
        <w:rPr>
          <w:rFonts w:ascii="Times New Roman" w:hAnsi="Times New Roman" w:cs="Times New Roman"/>
          <w:sz w:val="28"/>
          <w:szCs w:val="28"/>
          <w:lang w:val="en-US"/>
        </w:rPr>
        <w:t>Comparison of Z-plasty, limberg flap, and asymmetric modified Limberg flap techniques for the pilonidal sinus treatment: review of literature.</w:t>
      </w:r>
      <w:r w:rsidR="009D4121" w:rsidRPr="009D4121">
        <w:rPr>
          <w:rFonts w:ascii="Times New Roman" w:hAnsi="Times New Roman" w:cs="Times New Roman"/>
          <w:sz w:val="28"/>
          <w:szCs w:val="28"/>
          <w:lang w:val="en-US"/>
        </w:rPr>
        <w:t>//</w:t>
      </w:r>
      <w:r w:rsidR="00404477" w:rsidRPr="00404477">
        <w:rPr>
          <w:rFonts w:ascii="Times New Roman" w:hAnsi="Times New Roman" w:cs="Times New Roman"/>
          <w:sz w:val="28"/>
          <w:szCs w:val="28"/>
          <w:lang w:val="en-US"/>
        </w:rPr>
        <w:t xml:space="preserve"> IJSS</w:t>
      </w:r>
      <w:r w:rsidR="006F11A0" w:rsidRPr="00D70E4B">
        <w:rPr>
          <w:rFonts w:ascii="Times New Roman" w:hAnsi="Times New Roman" w:cs="Times New Roman"/>
          <w:sz w:val="28"/>
          <w:szCs w:val="28"/>
          <w:lang w:val="en-US"/>
        </w:rPr>
        <w:t xml:space="preserve"> </w:t>
      </w:r>
      <w:r w:rsidR="009D4121" w:rsidRPr="009D4121">
        <w:rPr>
          <w:rFonts w:ascii="Times New Roman" w:hAnsi="Times New Roman" w:cs="Times New Roman"/>
          <w:sz w:val="28"/>
          <w:szCs w:val="28"/>
          <w:lang w:val="en-US"/>
        </w:rPr>
        <w:t xml:space="preserve">Department of Surgery, Antalya Training and Research Hospital, Antalya, Turkey. </w:t>
      </w:r>
      <w:r w:rsidR="006F11A0" w:rsidRPr="00D70E4B">
        <w:rPr>
          <w:rFonts w:ascii="Times New Roman" w:hAnsi="Times New Roman" w:cs="Times New Roman"/>
          <w:sz w:val="28"/>
          <w:szCs w:val="28"/>
          <w:lang w:val="en-US"/>
        </w:rPr>
        <w:t>2013</w:t>
      </w:r>
      <w:r w:rsidR="009D4121" w:rsidRPr="009D4121">
        <w:rPr>
          <w:rFonts w:ascii="Times New Roman" w:hAnsi="Times New Roman" w:cs="Times New Roman"/>
          <w:sz w:val="28"/>
          <w:szCs w:val="28"/>
          <w:lang w:val="en-US"/>
        </w:rPr>
        <w:t>. №6.-</w:t>
      </w:r>
      <w:r w:rsidR="008E50F3" w:rsidRPr="00D70E4B">
        <w:rPr>
          <w:rFonts w:ascii="Times New Roman" w:hAnsi="Times New Roman" w:cs="Times New Roman"/>
          <w:sz w:val="28"/>
          <w:szCs w:val="28"/>
          <w:lang w:val="en-US"/>
        </w:rPr>
        <w:t xml:space="preserve"> p. 23-30</w:t>
      </w:r>
      <w:r w:rsidR="009D4121" w:rsidRPr="009D4121">
        <w:rPr>
          <w:rFonts w:ascii="Times New Roman" w:hAnsi="Times New Roman" w:cs="Times New Roman"/>
          <w:sz w:val="28"/>
          <w:szCs w:val="28"/>
          <w:lang w:val="en-US"/>
        </w:rPr>
        <w:t>.</w:t>
      </w:r>
    </w:p>
    <w:p w14:paraId="562204C3" w14:textId="77777777" w:rsidR="001C061F" w:rsidRPr="00404477" w:rsidRDefault="00D70E4B" w:rsidP="00D70E4B">
      <w:pPr>
        <w:spacing w:after="0"/>
        <w:jc w:val="both"/>
        <w:rPr>
          <w:rFonts w:ascii="Times New Roman" w:hAnsi="Times New Roman" w:cs="Times New Roman"/>
          <w:sz w:val="28"/>
          <w:szCs w:val="28"/>
          <w:lang w:val="en-US"/>
        </w:rPr>
      </w:pPr>
      <w:r w:rsidRPr="00D70E4B">
        <w:rPr>
          <w:rFonts w:ascii="Times New Roman" w:hAnsi="Times New Roman" w:cs="Times New Roman"/>
          <w:sz w:val="28"/>
          <w:szCs w:val="28"/>
          <w:lang w:val="en-US"/>
        </w:rPr>
        <w:t>8.</w:t>
      </w:r>
      <w:r w:rsidR="001C061F" w:rsidRPr="00D70E4B">
        <w:rPr>
          <w:rFonts w:ascii="Times New Roman" w:hAnsi="Times New Roman" w:cs="Times New Roman"/>
          <w:sz w:val="28"/>
          <w:szCs w:val="28"/>
          <w:lang w:val="en-US"/>
        </w:rPr>
        <w:t xml:space="preserve"> V I Pomazkin</w:t>
      </w:r>
      <w:r w:rsidR="009D4121" w:rsidRPr="009D4121">
        <w:rPr>
          <w:rFonts w:ascii="Times New Roman" w:hAnsi="Times New Roman" w:cs="Times New Roman"/>
          <w:sz w:val="28"/>
          <w:szCs w:val="28"/>
          <w:lang w:val="en-US"/>
        </w:rPr>
        <w:t xml:space="preserve">. </w:t>
      </w:r>
      <w:r w:rsidR="009D4121" w:rsidRPr="00D70E4B">
        <w:rPr>
          <w:rFonts w:ascii="Times New Roman" w:hAnsi="Times New Roman" w:cs="Times New Roman"/>
          <w:sz w:val="28"/>
          <w:szCs w:val="28"/>
          <w:lang w:val="en-US"/>
        </w:rPr>
        <w:t>Modified Limberg plasty in treatment o</w:t>
      </w:r>
      <w:r w:rsidR="009D4121">
        <w:rPr>
          <w:rFonts w:ascii="Times New Roman" w:hAnsi="Times New Roman" w:cs="Times New Roman"/>
          <w:sz w:val="28"/>
          <w:szCs w:val="28"/>
          <w:lang w:val="en-US"/>
        </w:rPr>
        <w:t>f epithelial coccygeal passage.</w:t>
      </w:r>
      <w:r w:rsidR="009D4121" w:rsidRPr="009D4121">
        <w:rPr>
          <w:rFonts w:ascii="Times New Roman" w:hAnsi="Times New Roman" w:cs="Times New Roman"/>
          <w:sz w:val="28"/>
          <w:szCs w:val="28"/>
          <w:lang w:val="en-US"/>
        </w:rPr>
        <w:t xml:space="preserve"> //</w:t>
      </w:r>
      <w:r w:rsidR="00404477" w:rsidRPr="00404477">
        <w:rPr>
          <w:lang w:val="en-US"/>
        </w:rPr>
        <w:t xml:space="preserve"> </w:t>
      </w:r>
      <w:r w:rsidR="00404477" w:rsidRPr="00404477">
        <w:rPr>
          <w:rFonts w:ascii="Times New Roman" w:hAnsi="Times New Roman" w:cs="Times New Roman"/>
          <w:sz w:val="28"/>
          <w:szCs w:val="28"/>
          <w:lang w:val="en-US"/>
        </w:rPr>
        <w:t xml:space="preserve">Khirurgiya Zhurnal im N I Pirogova. </w:t>
      </w:r>
      <w:r w:rsidR="009D4121" w:rsidRPr="00D70E4B">
        <w:rPr>
          <w:rFonts w:ascii="Times New Roman" w:hAnsi="Times New Roman" w:cs="Times New Roman"/>
          <w:sz w:val="28"/>
          <w:szCs w:val="28"/>
          <w:lang w:val="en-US"/>
        </w:rPr>
        <w:t xml:space="preserve">Sverdlovsk Regional Clinical Hospital for war veterans, Yekaterinburg. </w:t>
      </w:r>
      <w:r w:rsidR="001C061F" w:rsidRPr="00404477">
        <w:rPr>
          <w:rFonts w:ascii="Times New Roman" w:hAnsi="Times New Roman" w:cs="Times New Roman"/>
          <w:sz w:val="28"/>
          <w:szCs w:val="28"/>
          <w:lang w:val="en-US"/>
        </w:rPr>
        <w:t>2015</w:t>
      </w:r>
      <w:r w:rsidR="009D4121" w:rsidRPr="00404477">
        <w:rPr>
          <w:rFonts w:ascii="Times New Roman" w:hAnsi="Times New Roman" w:cs="Times New Roman"/>
          <w:sz w:val="28"/>
          <w:szCs w:val="28"/>
          <w:lang w:val="en-US"/>
        </w:rPr>
        <w:t>.№.14.-</w:t>
      </w:r>
      <w:r w:rsidR="008E50F3" w:rsidRPr="00404477">
        <w:rPr>
          <w:rFonts w:ascii="Times New Roman" w:hAnsi="Times New Roman" w:cs="Times New Roman"/>
          <w:sz w:val="28"/>
          <w:szCs w:val="28"/>
          <w:lang w:val="en-US"/>
        </w:rPr>
        <w:t xml:space="preserve"> </w:t>
      </w:r>
      <w:r w:rsidR="008E50F3" w:rsidRPr="00D70E4B">
        <w:rPr>
          <w:rFonts w:ascii="Times New Roman" w:hAnsi="Times New Roman" w:cs="Times New Roman"/>
          <w:sz w:val="28"/>
          <w:szCs w:val="28"/>
          <w:lang w:val="en-US"/>
        </w:rPr>
        <w:t>p</w:t>
      </w:r>
      <w:r w:rsidR="008E50F3" w:rsidRPr="00404477">
        <w:rPr>
          <w:rFonts w:ascii="Times New Roman" w:hAnsi="Times New Roman" w:cs="Times New Roman"/>
          <w:sz w:val="28"/>
          <w:szCs w:val="28"/>
          <w:lang w:val="en-US"/>
        </w:rPr>
        <w:t>.52-69</w:t>
      </w:r>
      <w:r w:rsidR="009D4121" w:rsidRPr="00404477">
        <w:rPr>
          <w:rFonts w:ascii="Times New Roman" w:hAnsi="Times New Roman" w:cs="Times New Roman"/>
          <w:sz w:val="28"/>
          <w:szCs w:val="28"/>
          <w:lang w:val="en-US"/>
        </w:rPr>
        <w:t>.</w:t>
      </w:r>
    </w:p>
    <w:p w14:paraId="721D8508" w14:textId="77777777" w:rsidR="00BA503B" w:rsidRPr="00404477" w:rsidRDefault="00BA503B" w:rsidP="00D70E4B">
      <w:pPr>
        <w:pStyle w:val="a5"/>
        <w:spacing w:after="0"/>
        <w:ind w:left="360"/>
        <w:jc w:val="both"/>
        <w:rPr>
          <w:rFonts w:ascii="Times New Roman" w:hAnsi="Times New Roman" w:cs="Times New Roman"/>
          <w:sz w:val="28"/>
          <w:szCs w:val="28"/>
          <w:lang w:val="en-US"/>
        </w:rPr>
      </w:pPr>
    </w:p>
    <w:p w14:paraId="71856CBA" w14:textId="77777777" w:rsidR="00BA503B" w:rsidRPr="00404477" w:rsidRDefault="00BA503B" w:rsidP="00D70E4B">
      <w:pPr>
        <w:pStyle w:val="a5"/>
        <w:spacing w:after="0"/>
        <w:ind w:left="360"/>
        <w:jc w:val="both"/>
        <w:rPr>
          <w:rFonts w:ascii="Times New Roman" w:hAnsi="Times New Roman" w:cs="Times New Roman"/>
          <w:sz w:val="28"/>
          <w:szCs w:val="28"/>
          <w:lang w:val="en-US"/>
        </w:rPr>
      </w:pPr>
    </w:p>
    <w:p w14:paraId="26A92045" w14:textId="77777777" w:rsidR="00BA503B" w:rsidRPr="00404477" w:rsidRDefault="00BA503B" w:rsidP="00D70E4B">
      <w:pPr>
        <w:pStyle w:val="a5"/>
        <w:spacing w:after="0"/>
        <w:ind w:left="360"/>
        <w:jc w:val="both"/>
        <w:rPr>
          <w:rFonts w:ascii="Times New Roman" w:hAnsi="Times New Roman" w:cs="Times New Roman"/>
          <w:sz w:val="28"/>
          <w:szCs w:val="28"/>
          <w:lang w:val="en-US"/>
        </w:rPr>
      </w:pPr>
    </w:p>
    <w:p w14:paraId="4147C4EB" w14:textId="77777777" w:rsidR="00BA503B" w:rsidRPr="00404477" w:rsidRDefault="00BA503B" w:rsidP="00D70E4B">
      <w:pPr>
        <w:pStyle w:val="a5"/>
        <w:spacing w:after="0"/>
        <w:ind w:left="360"/>
        <w:jc w:val="both"/>
        <w:rPr>
          <w:rFonts w:ascii="Times New Roman" w:hAnsi="Times New Roman" w:cs="Times New Roman"/>
          <w:sz w:val="28"/>
          <w:szCs w:val="28"/>
          <w:lang w:val="en-US"/>
        </w:rPr>
      </w:pPr>
    </w:p>
    <w:p w14:paraId="795A3AA4" w14:textId="77777777" w:rsidR="00BA503B" w:rsidRPr="00404477" w:rsidRDefault="00BA503B" w:rsidP="00D70E4B">
      <w:pPr>
        <w:pStyle w:val="a5"/>
        <w:spacing w:after="0"/>
        <w:ind w:left="360"/>
        <w:jc w:val="both"/>
        <w:rPr>
          <w:rFonts w:ascii="Times New Roman" w:hAnsi="Times New Roman" w:cs="Times New Roman"/>
          <w:sz w:val="28"/>
          <w:szCs w:val="28"/>
          <w:lang w:val="en-US"/>
        </w:rPr>
      </w:pPr>
    </w:p>
    <w:p w14:paraId="1588AC87" w14:textId="77777777" w:rsidR="00582DDA" w:rsidRPr="00307EE1" w:rsidRDefault="00582DDA" w:rsidP="00B3775E">
      <w:pPr>
        <w:pStyle w:val="a5"/>
        <w:spacing w:after="0"/>
        <w:ind w:left="360"/>
        <w:jc w:val="both"/>
        <w:rPr>
          <w:rFonts w:ascii="Times New Roman" w:hAnsi="Times New Roman" w:cs="Times New Roman"/>
          <w:sz w:val="28"/>
          <w:szCs w:val="28"/>
          <w:lang w:val="en-US"/>
        </w:rPr>
      </w:pPr>
      <w:r>
        <w:rPr>
          <w:rFonts w:ascii="Times New Roman" w:hAnsi="Times New Roman" w:cs="Times New Roman"/>
          <w:sz w:val="28"/>
          <w:szCs w:val="28"/>
        </w:rPr>
        <w:t>Таблица</w:t>
      </w:r>
      <w:r w:rsidRPr="00307EE1">
        <w:rPr>
          <w:rFonts w:ascii="Times New Roman" w:hAnsi="Times New Roman" w:cs="Times New Roman"/>
          <w:sz w:val="28"/>
          <w:szCs w:val="28"/>
          <w:lang w:val="en-US"/>
        </w:rPr>
        <w:t xml:space="preserve"> 1.</w:t>
      </w:r>
    </w:p>
    <w:tbl>
      <w:tblPr>
        <w:tblStyle w:val="a3"/>
        <w:tblW w:w="0" w:type="auto"/>
        <w:tblLook w:val="04A0" w:firstRow="1" w:lastRow="0" w:firstColumn="1" w:lastColumn="0" w:noHBand="0" w:noVBand="1"/>
      </w:tblPr>
      <w:tblGrid>
        <w:gridCol w:w="3006"/>
        <w:gridCol w:w="2616"/>
        <w:gridCol w:w="2588"/>
      </w:tblGrid>
      <w:tr w:rsidR="00582DDA" w:rsidRPr="006543A1" w14:paraId="646F2677" w14:textId="77777777" w:rsidTr="006B606E">
        <w:tc>
          <w:tcPr>
            <w:tcW w:w="3115" w:type="dxa"/>
          </w:tcPr>
          <w:p w14:paraId="374F6FC4" w14:textId="77777777" w:rsidR="00582DDA" w:rsidRPr="006543A1" w:rsidRDefault="00582DDA" w:rsidP="006B606E">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Клинические результаты:</w:t>
            </w:r>
          </w:p>
        </w:tc>
        <w:tc>
          <w:tcPr>
            <w:tcW w:w="3115" w:type="dxa"/>
          </w:tcPr>
          <w:p w14:paraId="7D7F78EF" w14:textId="77777777" w:rsidR="00582DDA" w:rsidRPr="006543A1" w:rsidRDefault="00582DDA" w:rsidP="006B606E">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 xml:space="preserve">1 группа </w:t>
            </w:r>
          </w:p>
        </w:tc>
        <w:tc>
          <w:tcPr>
            <w:tcW w:w="3115" w:type="dxa"/>
          </w:tcPr>
          <w:p w14:paraId="1E4F54A6" w14:textId="77777777" w:rsidR="00582DDA" w:rsidRPr="006543A1" w:rsidRDefault="00582DDA" w:rsidP="006B606E">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 xml:space="preserve">2 группа </w:t>
            </w:r>
          </w:p>
        </w:tc>
      </w:tr>
      <w:tr w:rsidR="00582DDA" w:rsidRPr="006543A1" w14:paraId="01BD154E" w14:textId="77777777" w:rsidTr="006B606E">
        <w:tc>
          <w:tcPr>
            <w:tcW w:w="3115" w:type="dxa"/>
          </w:tcPr>
          <w:p w14:paraId="17238BFC" w14:textId="77777777" w:rsidR="00582DDA" w:rsidRPr="006543A1" w:rsidRDefault="00582DDA" w:rsidP="006B606E">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Время активации  после операции</w:t>
            </w:r>
          </w:p>
        </w:tc>
        <w:tc>
          <w:tcPr>
            <w:tcW w:w="3115" w:type="dxa"/>
          </w:tcPr>
          <w:p w14:paraId="49BDF37A" w14:textId="77777777" w:rsidR="00582DDA" w:rsidRPr="006543A1" w:rsidRDefault="00582DDA" w:rsidP="006B606E">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ч/з 12 часов</w:t>
            </w:r>
          </w:p>
        </w:tc>
        <w:tc>
          <w:tcPr>
            <w:tcW w:w="3115" w:type="dxa"/>
          </w:tcPr>
          <w:p w14:paraId="17325A40" w14:textId="77777777" w:rsidR="00582DDA" w:rsidRPr="006543A1" w:rsidRDefault="00582DDA" w:rsidP="006B606E">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 xml:space="preserve"> ч/з 6 часов </w:t>
            </w:r>
          </w:p>
        </w:tc>
      </w:tr>
      <w:tr w:rsidR="00582DDA" w:rsidRPr="006543A1" w14:paraId="7B13E1E0" w14:textId="77777777" w:rsidTr="006B606E">
        <w:tc>
          <w:tcPr>
            <w:tcW w:w="3115" w:type="dxa"/>
          </w:tcPr>
          <w:p w14:paraId="4DE712D3" w14:textId="77777777" w:rsidR="00582DDA" w:rsidRPr="006543A1" w:rsidRDefault="00582DDA" w:rsidP="006B606E">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Время безболезненного сидения в туалете</w:t>
            </w:r>
          </w:p>
        </w:tc>
        <w:tc>
          <w:tcPr>
            <w:tcW w:w="3115" w:type="dxa"/>
          </w:tcPr>
          <w:p w14:paraId="34C9F90E" w14:textId="77777777" w:rsidR="00582DDA" w:rsidRPr="006543A1" w:rsidRDefault="00582DDA" w:rsidP="006B606E">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 xml:space="preserve">3 минуты </w:t>
            </w:r>
          </w:p>
        </w:tc>
        <w:tc>
          <w:tcPr>
            <w:tcW w:w="3115" w:type="dxa"/>
          </w:tcPr>
          <w:p w14:paraId="436454BE" w14:textId="77777777" w:rsidR="00582DDA" w:rsidRPr="006543A1" w:rsidRDefault="00582DDA" w:rsidP="006B606E">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5-7 мин</w:t>
            </w:r>
          </w:p>
        </w:tc>
      </w:tr>
      <w:tr w:rsidR="00582DDA" w:rsidRPr="006543A1" w14:paraId="55BBB941" w14:textId="77777777" w:rsidTr="006B606E">
        <w:tc>
          <w:tcPr>
            <w:tcW w:w="3115" w:type="dxa"/>
          </w:tcPr>
          <w:p w14:paraId="44CD3AF2" w14:textId="77777777" w:rsidR="00582DDA" w:rsidRPr="006543A1" w:rsidRDefault="00582DDA" w:rsidP="006B606E">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 xml:space="preserve"> Время безболезненной ходьбы</w:t>
            </w:r>
          </w:p>
        </w:tc>
        <w:tc>
          <w:tcPr>
            <w:tcW w:w="3115" w:type="dxa"/>
          </w:tcPr>
          <w:p w14:paraId="105B3766" w14:textId="77777777" w:rsidR="00582DDA" w:rsidRPr="006543A1" w:rsidRDefault="00582DDA" w:rsidP="006B606E">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10 мин</w:t>
            </w:r>
          </w:p>
        </w:tc>
        <w:tc>
          <w:tcPr>
            <w:tcW w:w="3115" w:type="dxa"/>
          </w:tcPr>
          <w:p w14:paraId="16690399" w14:textId="77777777" w:rsidR="00582DDA" w:rsidRPr="006543A1" w:rsidRDefault="00582DDA" w:rsidP="006B606E">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17 минут</w:t>
            </w:r>
          </w:p>
        </w:tc>
      </w:tr>
      <w:tr w:rsidR="00582DDA" w:rsidRPr="006543A1" w14:paraId="011111DA" w14:textId="77777777" w:rsidTr="006B606E">
        <w:tc>
          <w:tcPr>
            <w:tcW w:w="3115" w:type="dxa"/>
          </w:tcPr>
          <w:p w14:paraId="1DBEE70E" w14:textId="77777777" w:rsidR="00582DDA" w:rsidRPr="006543A1" w:rsidRDefault="00582DDA" w:rsidP="006B606E">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 xml:space="preserve">Количество дней пребывания в стационаре </w:t>
            </w:r>
          </w:p>
        </w:tc>
        <w:tc>
          <w:tcPr>
            <w:tcW w:w="3115" w:type="dxa"/>
          </w:tcPr>
          <w:p w14:paraId="3FB2C1E7" w14:textId="77777777" w:rsidR="00582DDA" w:rsidRPr="006543A1" w:rsidRDefault="00582DDA" w:rsidP="006B606E">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6</w:t>
            </w:r>
          </w:p>
        </w:tc>
        <w:tc>
          <w:tcPr>
            <w:tcW w:w="3115" w:type="dxa"/>
          </w:tcPr>
          <w:p w14:paraId="47C58F23" w14:textId="77777777" w:rsidR="00582DDA" w:rsidRPr="006543A1" w:rsidRDefault="00582DDA" w:rsidP="006B606E">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4</w:t>
            </w:r>
          </w:p>
        </w:tc>
      </w:tr>
      <w:tr w:rsidR="00582DDA" w:rsidRPr="006543A1" w14:paraId="1224C6BD" w14:textId="77777777" w:rsidTr="006B606E">
        <w:tc>
          <w:tcPr>
            <w:tcW w:w="3115" w:type="dxa"/>
          </w:tcPr>
          <w:p w14:paraId="06E68D66" w14:textId="77777777" w:rsidR="00582DDA" w:rsidRPr="006543A1" w:rsidRDefault="00582DDA" w:rsidP="006B606E">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 xml:space="preserve">Время до полного заживления раны </w:t>
            </w:r>
          </w:p>
        </w:tc>
        <w:tc>
          <w:tcPr>
            <w:tcW w:w="3115" w:type="dxa"/>
          </w:tcPr>
          <w:p w14:paraId="55CB342F" w14:textId="77777777" w:rsidR="00582DDA" w:rsidRPr="006543A1" w:rsidRDefault="00582DDA" w:rsidP="006B606E">
            <w:pPr>
              <w:spacing w:line="480" w:lineRule="auto"/>
              <w:jc w:val="both"/>
              <w:rPr>
                <w:rFonts w:ascii="Times New Roman" w:hAnsi="Times New Roman" w:cs="Times New Roman"/>
                <w:sz w:val="28"/>
                <w:szCs w:val="28"/>
              </w:rPr>
            </w:pPr>
            <w:r>
              <w:rPr>
                <w:rFonts w:ascii="Times New Roman" w:hAnsi="Times New Roman" w:cs="Times New Roman"/>
                <w:sz w:val="28"/>
                <w:szCs w:val="28"/>
              </w:rPr>
              <w:t>23</w:t>
            </w:r>
            <w:r w:rsidRPr="006543A1">
              <w:rPr>
                <w:rFonts w:ascii="Times New Roman" w:hAnsi="Times New Roman" w:cs="Times New Roman"/>
                <w:sz w:val="28"/>
                <w:szCs w:val="28"/>
              </w:rPr>
              <w:t xml:space="preserve"> дней</w:t>
            </w:r>
          </w:p>
        </w:tc>
        <w:tc>
          <w:tcPr>
            <w:tcW w:w="3115" w:type="dxa"/>
          </w:tcPr>
          <w:p w14:paraId="6F9DC1E8" w14:textId="77777777" w:rsidR="00582DDA" w:rsidRPr="006543A1" w:rsidRDefault="00582DDA" w:rsidP="006B606E">
            <w:pPr>
              <w:spacing w:line="480" w:lineRule="auto"/>
              <w:jc w:val="both"/>
              <w:rPr>
                <w:rFonts w:ascii="Times New Roman" w:hAnsi="Times New Roman" w:cs="Times New Roman"/>
                <w:sz w:val="28"/>
                <w:szCs w:val="28"/>
              </w:rPr>
            </w:pPr>
            <w:r>
              <w:rPr>
                <w:rFonts w:ascii="Times New Roman" w:hAnsi="Times New Roman" w:cs="Times New Roman"/>
                <w:sz w:val="28"/>
                <w:szCs w:val="28"/>
              </w:rPr>
              <w:t>18</w:t>
            </w:r>
            <w:r w:rsidRPr="006543A1">
              <w:rPr>
                <w:rFonts w:ascii="Times New Roman" w:hAnsi="Times New Roman" w:cs="Times New Roman"/>
                <w:sz w:val="28"/>
                <w:szCs w:val="28"/>
              </w:rPr>
              <w:t xml:space="preserve"> дней</w:t>
            </w:r>
          </w:p>
        </w:tc>
      </w:tr>
      <w:tr w:rsidR="00582DDA" w:rsidRPr="006543A1" w14:paraId="1CF5929C" w14:textId="77777777" w:rsidTr="006B606E">
        <w:tc>
          <w:tcPr>
            <w:tcW w:w="3115" w:type="dxa"/>
          </w:tcPr>
          <w:p w14:paraId="27E8F20A" w14:textId="77777777" w:rsidR="00582DDA" w:rsidRPr="006543A1" w:rsidRDefault="00582DDA" w:rsidP="006B606E">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Время нетрудоспособности</w:t>
            </w:r>
          </w:p>
        </w:tc>
        <w:tc>
          <w:tcPr>
            <w:tcW w:w="3115" w:type="dxa"/>
          </w:tcPr>
          <w:p w14:paraId="2E9A3802" w14:textId="77777777" w:rsidR="00582DDA" w:rsidRPr="006543A1" w:rsidRDefault="00582DDA" w:rsidP="006B606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37 дней </w:t>
            </w:r>
          </w:p>
        </w:tc>
        <w:tc>
          <w:tcPr>
            <w:tcW w:w="3115" w:type="dxa"/>
          </w:tcPr>
          <w:p w14:paraId="6D637E6A" w14:textId="77777777" w:rsidR="00582DDA" w:rsidRPr="006543A1" w:rsidRDefault="00582DDA" w:rsidP="006B606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25 дней </w:t>
            </w:r>
          </w:p>
        </w:tc>
      </w:tr>
      <w:tr w:rsidR="00582DDA" w:rsidRPr="006543A1" w14:paraId="7A2C176D" w14:textId="77777777" w:rsidTr="006B606E">
        <w:tc>
          <w:tcPr>
            <w:tcW w:w="3115" w:type="dxa"/>
          </w:tcPr>
          <w:p w14:paraId="140625F1" w14:textId="77777777" w:rsidR="00582DDA" w:rsidRPr="006543A1" w:rsidRDefault="00582DDA" w:rsidP="006B606E">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Раневая инфекция</w:t>
            </w:r>
          </w:p>
        </w:tc>
        <w:tc>
          <w:tcPr>
            <w:tcW w:w="3115" w:type="dxa"/>
          </w:tcPr>
          <w:p w14:paraId="4AEA5C07" w14:textId="77777777" w:rsidR="00582DDA" w:rsidRPr="006543A1" w:rsidRDefault="00582DDA" w:rsidP="006B606E">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1</w:t>
            </w:r>
          </w:p>
        </w:tc>
        <w:tc>
          <w:tcPr>
            <w:tcW w:w="3115" w:type="dxa"/>
          </w:tcPr>
          <w:p w14:paraId="1BD94B57" w14:textId="77777777" w:rsidR="00582DDA" w:rsidRPr="006543A1" w:rsidRDefault="00582DDA" w:rsidP="006B606E">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w:t>
            </w:r>
          </w:p>
        </w:tc>
      </w:tr>
      <w:tr w:rsidR="00582DDA" w:rsidRPr="006543A1" w14:paraId="77630A90" w14:textId="77777777" w:rsidTr="006B606E">
        <w:tc>
          <w:tcPr>
            <w:tcW w:w="3115" w:type="dxa"/>
          </w:tcPr>
          <w:p w14:paraId="088BB41A" w14:textId="77777777" w:rsidR="00582DDA" w:rsidRPr="006543A1" w:rsidRDefault="00582DDA" w:rsidP="006B606E">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Расхождение краев раны</w:t>
            </w:r>
          </w:p>
        </w:tc>
        <w:tc>
          <w:tcPr>
            <w:tcW w:w="3115" w:type="dxa"/>
          </w:tcPr>
          <w:p w14:paraId="7288F487" w14:textId="77777777" w:rsidR="00582DDA" w:rsidRPr="006543A1" w:rsidRDefault="00582DDA" w:rsidP="006B606E">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2</w:t>
            </w:r>
          </w:p>
        </w:tc>
        <w:tc>
          <w:tcPr>
            <w:tcW w:w="3115" w:type="dxa"/>
          </w:tcPr>
          <w:p w14:paraId="0B19C9E5" w14:textId="77777777" w:rsidR="00582DDA" w:rsidRPr="006543A1" w:rsidRDefault="00582DDA" w:rsidP="006B606E">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w:t>
            </w:r>
          </w:p>
        </w:tc>
      </w:tr>
      <w:tr w:rsidR="00582DDA" w:rsidRPr="006543A1" w14:paraId="3009EC84" w14:textId="77777777" w:rsidTr="006B606E">
        <w:tc>
          <w:tcPr>
            <w:tcW w:w="3115" w:type="dxa"/>
          </w:tcPr>
          <w:p w14:paraId="2D99353E" w14:textId="77777777" w:rsidR="00582DDA" w:rsidRPr="006543A1" w:rsidRDefault="00582DDA" w:rsidP="006B606E">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Рецидив</w:t>
            </w:r>
          </w:p>
        </w:tc>
        <w:tc>
          <w:tcPr>
            <w:tcW w:w="3115" w:type="dxa"/>
          </w:tcPr>
          <w:p w14:paraId="699C59F9" w14:textId="77777777" w:rsidR="00582DDA" w:rsidRPr="006543A1" w:rsidRDefault="00582DDA" w:rsidP="006B606E">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1</w:t>
            </w:r>
          </w:p>
        </w:tc>
        <w:tc>
          <w:tcPr>
            <w:tcW w:w="3115" w:type="dxa"/>
          </w:tcPr>
          <w:p w14:paraId="2E34861E" w14:textId="77777777" w:rsidR="00582DDA" w:rsidRPr="006543A1" w:rsidRDefault="00582DDA" w:rsidP="006B606E">
            <w:pPr>
              <w:spacing w:line="480" w:lineRule="auto"/>
              <w:jc w:val="both"/>
              <w:rPr>
                <w:rFonts w:ascii="Times New Roman" w:hAnsi="Times New Roman" w:cs="Times New Roman"/>
                <w:sz w:val="28"/>
                <w:szCs w:val="28"/>
              </w:rPr>
            </w:pPr>
            <w:r w:rsidRPr="006543A1">
              <w:rPr>
                <w:rFonts w:ascii="Times New Roman" w:hAnsi="Times New Roman" w:cs="Times New Roman"/>
                <w:sz w:val="28"/>
                <w:szCs w:val="28"/>
              </w:rPr>
              <w:t>-</w:t>
            </w:r>
          </w:p>
        </w:tc>
      </w:tr>
    </w:tbl>
    <w:p w14:paraId="07C33F9A" w14:textId="77777777" w:rsidR="00582DDA" w:rsidRDefault="00582DDA" w:rsidP="00B3775E">
      <w:pPr>
        <w:pStyle w:val="a5"/>
        <w:spacing w:after="0"/>
        <w:ind w:left="360"/>
        <w:jc w:val="both"/>
        <w:rPr>
          <w:rFonts w:ascii="Times New Roman" w:hAnsi="Times New Roman" w:cs="Times New Roman"/>
          <w:sz w:val="28"/>
          <w:szCs w:val="28"/>
        </w:rPr>
      </w:pPr>
    </w:p>
    <w:p w14:paraId="686B9A89" w14:textId="77777777" w:rsidR="00582DDA" w:rsidRDefault="00582DDA" w:rsidP="00B3775E">
      <w:pPr>
        <w:pStyle w:val="a5"/>
        <w:spacing w:after="0"/>
        <w:ind w:left="360"/>
        <w:jc w:val="both"/>
        <w:rPr>
          <w:rFonts w:ascii="Times New Roman" w:hAnsi="Times New Roman" w:cs="Times New Roman"/>
          <w:sz w:val="28"/>
          <w:szCs w:val="28"/>
        </w:rPr>
      </w:pPr>
    </w:p>
    <w:p w14:paraId="03145E54" w14:textId="77777777" w:rsidR="00582DDA" w:rsidRDefault="00582DDA" w:rsidP="00B3775E">
      <w:pPr>
        <w:pStyle w:val="a5"/>
        <w:spacing w:after="0"/>
        <w:ind w:left="360"/>
        <w:jc w:val="both"/>
        <w:rPr>
          <w:rFonts w:ascii="Times New Roman" w:hAnsi="Times New Roman" w:cs="Times New Roman"/>
          <w:sz w:val="28"/>
          <w:szCs w:val="28"/>
        </w:rPr>
      </w:pPr>
    </w:p>
    <w:p w14:paraId="3F7366DA" w14:textId="77777777" w:rsidR="00582DDA" w:rsidRDefault="00582DDA" w:rsidP="00B3775E">
      <w:pPr>
        <w:pStyle w:val="a5"/>
        <w:spacing w:after="0"/>
        <w:ind w:left="360"/>
        <w:jc w:val="both"/>
        <w:rPr>
          <w:rFonts w:ascii="Times New Roman" w:hAnsi="Times New Roman" w:cs="Times New Roman"/>
          <w:sz w:val="28"/>
          <w:szCs w:val="28"/>
        </w:rPr>
      </w:pPr>
      <w:r>
        <w:rPr>
          <w:rFonts w:ascii="Times New Roman" w:hAnsi="Times New Roman" w:cs="Times New Roman"/>
          <w:sz w:val="28"/>
          <w:szCs w:val="28"/>
        </w:rPr>
        <w:t>Рисунки и илюстрации.</w:t>
      </w:r>
    </w:p>
    <w:p w14:paraId="493D84BA" w14:textId="77777777" w:rsidR="00582DDA" w:rsidRDefault="00582DDA" w:rsidP="00B3775E">
      <w:pPr>
        <w:pStyle w:val="a5"/>
        <w:spacing w:after="0"/>
        <w:ind w:left="360"/>
        <w:jc w:val="both"/>
        <w:rPr>
          <w:rFonts w:ascii="Times New Roman" w:hAnsi="Times New Roman" w:cs="Times New Roman"/>
          <w:sz w:val="28"/>
          <w:szCs w:val="28"/>
        </w:rPr>
      </w:pPr>
      <w:r>
        <w:rPr>
          <w:rFonts w:ascii="Times New Roman" w:hAnsi="Times New Roman" w:cs="Times New Roman"/>
          <w:sz w:val="28"/>
          <w:szCs w:val="28"/>
        </w:rPr>
        <w:t>Рисунок 1.</w:t>
      </w:r>
    </w:p>
    <w:p w14:paraId="5819A1A5" w14:textId="77777777" w:rsidR="00582DDA" w:rsidRDefault="00582DDA" w:rsidP="00B3775E">
      <w:pPr>
        <w:pStyle w:val="a5"/>
        <w:spacing w:after="0"/>
        <w:ind w:left="360"/>
        <w:jc w:val="both"/>
        <w:rPr>
          <w:rFonts w:ascii="Times New Roman" w:hAnsi="Times New Roman" w:cs="Times New Roman"/>
          <w:sz w:val="28"/>
          <w:szCs w:val="28"/>
        </w:rPr>
      </w:pPr>
    </w:p>
    <w:p w14:paraId="6A5B1B1E" w14:textId="77777777" w:rsidR="00582DDA" w:rsidRDefault="00582DDA" w:rsidP="00582DDA">
      <w:pPr>
        <w:pStyle w:val="a5"/>
        <w:spacing w:after="0"/>
        <w:ind w:left="360"/>
        <w:jc w:val="center"/>
        <w:rPr>
          <w:rFonts w:ascii="Times New Roman" w:hAnsi="Times New Roman" w:cs="Times New Roman"/>
          <w:sz w:val="28"/>
          <w:szCs w:val="28"/>
        </w:rPr>
      </w:pPr>
      <w:r w:rsidRPr="006543A1">
        <w:rPr>
          <w:rFonts w:ascii="Times New Roman" w:hAnsi="Times New Roman" w:cs="Times New Roman"/>
          <w:noProof/>
          <w:sz w:val="28"/>
          <w:szCs w:val="28"/>
          <w:lang w:eastAsia="ru-RU"/>
        </w:rPr>
        <w:drawing>
          <wp:inline distT="0" distB="0" distL="0" distR="0" wp14:anchorId="3B1DE722" wp14:editId="0538CD16">
            <wp:extent cx="4067810" cy="2379118"/>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7282" cy="2413901"/>
                    </a:xfrm>
                    <a:prstGeom prst="rect">
                      <a:avLst/>
                    </a:prstGeom>
                  </pic:spPr>
                </pic:pic>
              </a:graphicData>
            </a:graphic>
          </wp:inline>
        </w:drawing>
      </w:r>
    </w:p>
    <w:p w14:paraId="442C487B" w14:textId="77777777" w:rsidR="00582DDA" w:rsidRDefault="00582DDA" w:rsidP="00B3775E">
      <w:pPr>
        <w:pStyle w:val="a5"/>
        <w:spacing w:after="0"/>
        <w:ind w:left="360"/>
        <w:jc w:val="both"/>
        <w:rPr>
          <w:rFonts w:ascii="Times New Roman" w:hAnsi="Times New Roman" w:cs="Times New Roman"/>
          <w:sz w:val="28"/>
          <w:szCs w:val="28"/>
        </w:rPr>
      </w:pPr>
    </w:p>
    <w:p w14:paraId="71E576D0" w14:textId="77777777" w:rsidR="00582DDA" w:rsidRDefault="00582DDA" w:rsidP="00B3775E">
      <w:pPr>
        <w:pStyle w:val="a5"/>
        <w:spacing w:after="0"/>
        <w:ind w:left="360"/>
        <w:jc w:val="both"/>
        <w:rPr>
          <w:rFonts w:ascii="Times New Roman" w:hAnsi="Times New Roman" w:cs="Times New Roman"/>
          <w:sz w:val="28"/>
          <w:szCs w:val="28"/>
        </w:rPr>
      </w:pPr>
    </w:p>
    <w:p w14:paraId="0B0C0B7E" w14:textId="77777777" w:rsidR="00582DDA" w:rsidRDefault="00085D3C" w:rsidP="00582DD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82DDA">
        <w:rPr>
          <w:rFonts w:ascii="Times New Roman" w:hAnsi="Times New Roman" w:cs="Times New Roman"/>
          <w:sz w:val="28"/>
          <w:szCs w:val="28"/>
        </w:rPr>
        <w:t>Рисунок 2.</w:t>
      </w:r>
    </w:p>
    <w:p w14:paraId="6821930C" w14:textId="77777777" w:rsidR="00582DDA" w:rsidRPr="00582DDA" w:rsidRDefault="00582DDA" w:rsidP="00582DDA">
      <w:pPr>
        <w:spacing w:after="0"/>
        <w:jc w:val="right"/>
        <w:rPr>
          <w:rFonts w:ascii="Times New Roman" w:hAnsi="Times New Roman" w:cs="Times New Roman"/>
          <w:sz w:val="28"/>
          <w:szCs w:val="28"/>
        </w:rPr>
      </w:pPr>
      <w:r w:rsidRPr="006543A1">
        <w:rPr>
          <w:rFonts w:ascii="Times New Roman" w:hAnsi="Times New Roman" w:cs="Times New Roman"/>
          <w:noProof/>
          <w:sz w:val="28"/>
          <w:szCs w:val="28"/>
          <w:lang w:eastAsia="ru-RU"/>
        </w:rPr>
        <w:drawing>
          <wp:inline distT="0" distB="0" distL="0" distR="0" wp14:anchorId="6F206E46" wp14:editId="4A3376DB">
            <wp:extent cx="4297680" cy="2270125"/>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36751" cy="2290763"/>
                    </a:xfrm>
                    <a:prstGeom prst="rect">
                      <a:avLst/>
                    </a:prstGeom>
                  </pic:spPr>
                </pic:pic>
              </a:graphicData>
            </a:graphic>
          </wp:inline>
        </w:drawing>
      </w:r>
    </w:p>
    <w:p w14:paraId="6B132EFD" w14:textId="77777777" w:rsidR="00582DDA" w:rsidRDefault="00582DDA" w:rsidP="00B3775E">
      <w:pPr>
        <w:pStyle w:val="a5"/>
        <w:spacing w:after="0"/>
        <w:ind w:left="360"/>
        <w:jc w:val="both"/>
        <w:rPr>
          <w:rFonts w:ascii="Times New Roman" w:hAnsi="Times New Roman" w:cs="Times New Roman"/>
          <w:sz w:val="28"/>
          <w:szCs w:val="28"/>
        </w:rPr>
      </w:pPr>
    </w:p>
    <w:p w14:paraId="59FE94DF" w14:textId="77777777" w:rsidR="00582DDA" w:rsidRDefault="00582DDA" w:rsidP="00B3775E">
      <w:pPr>
        <w:pStyle w:val="a5"/>
        <w:spacing w:after="0"/>
        <w:ind w:left="360"/>
        <w:jc w:val="both"/>
        <w:rPr>
          <w:rFonts w:ascii="Times New Roman" w:hAnsi="Times New Roman" w:cs="Times New Roman"/>
          <w:sz w:val="28"/>
          <w:szCs w:val="28"/>
        </w:rPr>
      </w:pPr>
    </w:p>
    <w:p w14:paraId="16A21DAF" w14:textId="77777777" w:rsidR="00582DDA" w:rsidRDefault="00582DDA" w:rsidP="00B3775E">
      <w:pPr>
        <w:pStyle w:val="a5"/>
        <w:spacing w:after="0"/>
        <w:ind w:left="360"/>
        <w:jc w:val="both"/>
        <w:rPr>
          <w:rFonts w:ascii="Times New Roman" w:hAnsi="Times New Roman" w:cs="Times New Roman"/>
          <w:sz w:val="28"/>
          <w:szCs w:val="28"/>
        </w:rPr>
      </w:pPr>
    </w:p>
    <w:p w14:paraId="645980EA" w14:textId="77777777" w:rsidR="00582DDA" w:rsidRDefault="00582DDA" w:rsidP="00B3775E">
      <w:pPr>
        <w:pStyle w:val="a5"/>
        <w:spacing w:after="0"/>
        <w:ind w:left="360"/>
        <w:jc w:val="both"/>
        <w:rPr>
          <w:rFonts w:ascii="Times New Roman" w:hAnsi="Times New Roman" w:cs="Times New Roman"/>
          <w:sz w:val="28"/>
          <w:szCs w:val="28"/>
        </w:rPr>
      </w:pPr>
    </w:p>
    <w:p w14:paraId="58B36FA4" w14:textId="77777777" w:rsidR="00582DDA" w:rsidRDefault="00582DDA" w:rsidP="00B3775E">
      <w:pPr>
        <w:pStyle w:val="a5"/>
        <w:spacing w:after="0"/>
        <w:ind w:left="360"/>
        <w:jc w:val="both"/>
        <w:rPr>
          <w:rFonts w:ascii="Times New Roman" w:hAnsi="Times New Roman" w:cs="Times New Roman"/>
          <w:sz w:val="28"/>
          <w:szCs w:val="28"/>
        </w:rPr>
      </w:pPr>
    </w:p>
    <w:p w14:paraId="76CED039" w14:textId="77777777" w:rsidR="00582DDA" w:rsidRDefault="00582DDA" w:rsidP="00B3775E">
      <w:pPr>
        <w:pStyle w:val="a5"/>
        <w:spacing w:after="0"/>
        <w:ind w:left="360"/>
        <w:jc w:val="both"/>
        <w:rPr>
          <w:rFonts w:ascii="Times New Roman" w:hAnsi="Times New Roman" w:cs="Times New Roman"/>
          <w:sz w:val="28"/>
          <w:szCs w:val="28"/>
        </w:rPr>
      </w:pPr>
    </w:p>
    <w:p w14:paraId="77171F41" w14:textId="77777777" w:rsidR="00582DDA" w:rsidRDefault="00582DDA" w:rsidP="00B3775E">
      <w:pPr>
        <w:pStyle w:val="a5"/>
        <w:spacing w:after="0"/>
        <w:ind w:left="360"/>
        <w:jc w:val="both"/>
        <w:rPr>
          <w:rFonts w:ascii="Times New Roman" w:hAnsi="Times New Roman" w:cs="Times New Roman"/>
          <w:sz w:val="28"/>
          <w:szCs w:val="28"/>
        </w:rPr>
      </w:pPr>
    </w:p>
    <w:p w14:paraId="4D16E6E4" w14:textId="77777777" w:rsidR="00582DDA" w:rsidRDefault="00582DDA" w:rsidP="00B3775E">
      <w:pPr>
        <w:pStyle w:val="a5"/>
        <w:spacing w:after="0"/>
        <w:ind w:left="360"/>
        <w:jc w:val="both"/>
        <w:rPr>
          <w:rFonts w:ascii="Times New Roman" w:hAnsi="Times New Roman" w:cs="Times New Roman"/>
          <w:sz w:val="28"/>
          <w:szCs w:val="28"/>
        </w:rPr>
      </w:pPr>
    </w:p>
    <w:p w14:paraId="02A4906C" w14:textId="77777777" w:rsidR="00582DDA" w:rsidRDefault="00582DDA" w:rsidP="00B3775E">
      <w:pPr>
        <w:pStyle w:val="a5"/>
        <w:spacing w:after="0"/>
        <w:ind w:left="360"/>
        <w:jc w:val="both"/>
        <w:rPr>
          <w:rFonts w:ascii="Times New Roman" w:hAnsi="Times New Roman" w:cs="Times New Roman"/>
          <w:sz w:val="28"/>
          <w:szCs w:val="28"/>
        </w:rPr>
      </w:pPr>
    </w:p>
    <w:p w14:paraId="7E453FAB" w14:textId="77777777" w:rsidR="00582DDA" w:rsidRDefault="00582DDA" w:rsidP="00B3775E">
      <w:pPr>
        <w:pStyle w:val="a5"/>
        <w:spacing w:after="0"/>
        <w:ind w:left="360"/>
        <w:jc w:val="both"/>
        <w:rPr>
          <w:rFonts w:ascii="Times New Roman" w:hAnsi="Times New Roman" w:cs="Times New Roman"/>
          <w:sz w:val="28"/>
          <w:szCs w:val="28"/>
        </w:rPr>
      </w:pPr>
    </w:p>
    <w:p w14:paraId="41A88B6B" w14:textId="77777777" w:rsidR="00582DDA" w:rsidRDefault="00582DDA" w:rsidP="00B3775E">
      <w:pPr>
        <w:pStyle w:val="a5"/>
        <w:spacing w:after="0"/>
        <w:ind w:left="360"/>
        <w:jc w:val="both"/>
        <w:rPr>
          <w:rFonts w:ascii="Times New Roman" w:hAnsi="Times New Roman" w:cs="Times New Roman"/>
          <w:sz w:val="28"/>
          <w:szCs w:val="28"/>
        </w:rPr>
      </w:pPr>
    </w:p>
    <w:p w14:paraId="79F961DB" w14:textId="77777777" w:rsidR="00582DDA" w:rsidRDefault="00582DDA" w:rsidP="00B3775E">
      <w:pPr>
        <w:pStyle w:val="a5"/>
        <w:spacing w:after="0"/>
        <w:ind w:left="360"/>
        <w:jc w:val="both"/>
        <w:rPr>
          <w:rFonts w:ascii="Times New Roman" w:hAnsi="Times New Roman" w:cs="Times New Roman"/>
          <w:sz w:val="28"/>
          <w:szCs w:val="28"/>
        </w:rPr>
      </w:pPr>
    </w:p>
    <w:p w14:paraId="6F2C1487" w14:textId="77777777" w:rsidR="00582DDA" w:rsidRDefault="00582DDA" w:rsidP="00B3775E">
      <w:pPr>
        <w:pStyle w:val="a5"/>
        <w:spacing w:after="0"/>
        <w:ind w:left="360"/>
        <w:jc w:val="both"/>
        <w:rPr>
          <w:rFonts w:ascii="Times New Roman" w:hAnsi="Times New Roman" w:cs="Times New Roman"/>
          <w:sz w:val="28"/>
          <w:szCs w:val="28"/>
        </w:rPr>
      </w:pPr>
    </w:p>
    <w:p w14:paraId="091C768F" w14:textId="77777777" w:rsidR="00582DDA" w:rsidRDefault="00582DDA" w:rsidP="00B3775E">
      <w:pPr>
        <w:pStyle w:val="a5"/>
        <w:spacing w:after="0"/>
        <w:ind w:left="360"/>
        <w:jc w:val="both"/>
        <w:rPr>
          <w:rFonts w:ascii="Times New Roman" w:hAnsi="Times New Roman" w:cs="Times New Roman"/>
          <w:sz w:val="28"/>
          <w:szCs w:val="28"/>
        </w:rPr>
      </w:pPr>
    </w:p>
    <w:p w14:paraId="23FCF4A3" w14:textId="77777777" w:rsidR="00BA503B" w:rsidRPr="003E6569" w:rsidRDefault="00B3775E" w:rsidP="003E6569">
      <w:pPr>
        <w:spacing w:after="0"/>
        <w:jc w:val="both"/>
        <w:rPr>
          <w:rFonts w:ascii="Times New Roman" w:hAnsi="Times New Roman" w:cs="Times New Roman"/>
          <w:sz w:val="28"/>
          <w:szCs w:val="28"/>
        </w:rPr>
      </w:pPr>
      <w:r w:rsidRPr="003E6569">
        <w:rPr>
          <w:rFonts w:ascii="Times New Roman" w:hAnsi="Times New Roman" w:cs="Times New Roman"/>
          <w:sz w:val="28"/>
          <w:szCs w:val="28"/>
        </w:rPr>
        <w:t>С</w:t>
      </w:r>
      <w:r w:rsidR="00BA503B" w:rsidRPr="003E6569">
        <w:rPr>
          <w:rFonts w:ascii="Times New Roman" w:hAnsi="Times New Roman" w:cs="Times New Roman"/>
          <w:sz w:val="28"/>
          <w:szCs w:val="28"/>
        </w:rPr>
        <w:t>ведения о авторах:</w:t>
      </w:r>
    </w:p>
    <w:p w14:paraId="3A41DCE5" w14:textId="77777777" w:rsidR="00B3775E" w:rsidRPr="00B3775E" w:rsidRDefault="00B3775E" w:rsidP="00B3775E">
      <w:pPr>
        <w:spacing w:after="0"/>
        <w:jc w:val="both"/>
        <w:rPr>
          <w:rFonts w:ascii="Times New Roman" w:hAnsi="Times New Roman" w:cs="Times New Roman"/>
          <w:sz w:val="28"/>
          <w:szCs w:val="28"/>
        </w:rPr>
      </w:pPr>
      <w:r w:rsidRPr="00B3775E">
        <w:rPr>
          <w:rFonts w:ascii="Times New Roman" w:hAnsi="Times New Roman" w:cs="Times New Roman"/>
          <w:sz w:val="28"/>
          <w:szCs w:val="28"/>
        </w:rPr>
        <w:t>Бадыров</w:t>
      </w:r>
      <w:r w:rsidRPr="009D4121">
        <w:rPr>
          <w:rFonts w:ascii="Times New Roman" w:hAnsi="Times New Roman" w:cs="Times New Roman"/>
          <w:sz w:val="28"/>
          <w:szCs w:val="28"/>
        </w:rPr>
        <w:t xml:space="preserve"> </w:t>
      </w:r>
      <w:r w:rsidRPr="00B3775E">
        <w:rPr>
          <w:rFonts w:ascii="Times New Roman" w:hAnsi="Times New Roman" w:cs="Times New Roman"/>
          <w:sz w:val="28"/>
          <w:szCs w:val="28"/>
        </w:rPr>
        <w:t>Руслан</w:t>
      </w:r>
      <w:r w:rsidRPr="009D4121">
        <w:rPr>
          <w:rFonts w:ascii="Times New Roman" w:hAnsi="Times New Roman" w:cs="Times New Roman"/>
          <w:sz w:val="28"/>
          <w:szCs w:val="28"/>
        </w:rPr>
        <w:t xml:space="preserve"> </w:t>
      </w:r>
      <w:r w:rsidRPr="00B3775E">
        <w:rPr>
          <w:rFonts w:ascii="Times New Roman" w:hAnsi="Times New Roman" w:cs="Times New Roman"/>
          <w:sz w:val="28"/>
          <w:szCs w:val="28"/>
        </w:rPr>
        <w:t>Муратович</w:t>
      </w:r>
      <w:r w:rsidRPr="009D4121">
        <w:rPr>
          <w:rFonts w:ascii="Times New Roman" w:hAnsi="Times New Roman" w:cs="Times New Roman"/>
          <w:sz w:val="28"/>
          <w:szCs w:val="28"/>
        </w:rPr>
        <w:t xml:space="preserve"> - </w:t>
      </w:r>
      <w:r w:rsidRPr="00B3775E">
        <w:rPr>
          <w:rFonts w:ascii="Times New Roman" w:hAnsi="Times New Roman" w:cs="Times New Roman"/>
          <w:sz w:val="28"/>
          <w:szCs w:val="28"/>
        </w:rPr>
        <w:t>заведующий</w:t>
      </w:r>
      <w:r w:rsidRPr="009D4121">
        <w:rPr>
          <w:rFonts w:ascii="Times New Roman" w:hAnsi="Times New Roman" w:cs="Times New Roman"/>
          <w:sz w:val="28"/>
          <w:szCs w:val="28"/>
        </w:rPr>
        <w:t xml:space="preserve"> </w:t>
      </w:r>
      <w:r w:rsidRPr="00B3775E">
        <w:rPr>
          <w:rFonts w:ascii="Times New Roman" w:hAnsi="Times New Roman" w:cs="Times New Roman"/>
          <w:sz w:val="28"/>
          <w:szCs w:val="28"/>
        </w:rPr>
        <w:t>хирургическим</w:t>
      </w:r>
      <w:r w:rsidRPr="009D4121">
        <w:rPr>
          <w:rFonts w:ascii="Times New Roman" w:hAnsi="Times New Roman" w:cs="Times New Roman"/>
          <w:sz w:val="28"/>
          <w:szCs w:val="28"/>
        </w:rPr>
        <w:t xml:space="preserve"> </w:t>
      </w:r>
      <w:r w:rsidRPr="00B3775E">
        <w:rPr>
          <w:rFonts w:ascii="Times New Roman" w:hAnsi="Times New Roman" w:cs="Times New Roman"/>
          <w:sz w:val="28"/>
          <w:szCs w:val="28"/>
        </w:rPr>
        <w:t>блоком</w:t>
      </w:r>
      <w:r w:rsidRPr="009D4121">
        <w:rPr>
          <w:rFonts w:ascii="Times New Roman" w:hAnsi="Times New Roman" w:cs="Times New Roman"/>
          <w:sz w:val="28"/>
          <w:szCs w:val="28"/>
        </w:rPr>
        <w:t xml:space="preserve"> </w:t>
      </w:r>
      <w:r w:rsidRPr="00B3775E">
        <w:rPr>
          <w:rFonts w:ascii="Times New Roman" w:hAnsi="Times New Roman" w:cs="Times New Roman"/>
          <w:sz w:val="28"/>
          <w:szCs w:val="28"/>
        </w:rPr>
        <w:t>клиники</w:t>
      </w:r>
      <w:r w:rsidRPr="009D4121">
        <w:rPr>
          <w:rFonts w:ascii="Times New Roman" w:hAnsi="Times New Roman" w:cs="Times New Roman"/>
          <w:sz w:val="28"/>
          <w:szCs w:val="28"/>
        </w:rPr>
        <w:t xml:space="preserve"> </w:t>
      </w:r>
      <w:r w:rsidRPr="00B3775E">
        <w:rPr>
          <w:rFonts w:ascii="Times New Roman" w:hAnsi="Times New Roman" w:cs="Times New Roman"/>
          <w:sz w:val="28"/>
          <w:szCs w:val="28"/>
        </w:rPr>
        <w:t>НАО</w:t>
      </w:r>
      <w:r w:rsidRPr="009D4121">
        <w:rPr>
          <w:rFonts w:ascii="Times New Roman" w:hAnsi="Times New Roman" w:cs="Times New Roman"/>
          <w:sz w:val="28"/>
          <w:szCs w:val="28"/>
        </w:rPr>
        <w:t xml:space="preserve"> «</w:t>
      </w:r>
      <w:r w:rsidRPr="00B3775E">
        <w:rPr>
          <w:rFonts w:ascii="Times New Roman" w:hAnsi="Times New Roman" w:cs="Times New Roman"/>
          <w:sz w:val="28"/>
          <w:szCs w:val="28"/>
        </w:rPr>
        <w:t>Медицнский</w:t>
      </w:r>
      <w:r w:rsidRPr="009D4121">
        <w:rPr>
          <w:rFonts w:ascii="Times New Roman" w:hAnsi="Times New Roman" w:cs="Times New Roman"/>
          <w:sz w:val="28"/>
          <w:szCs w:val="28"/>
        </w:rPr>
        <w:t xml:space="preserve"> </w:t>
      </w:r>
      <w:r w:rsidRPr="00B3775E">
        <w:rPr>
          <w:rFonts w:ascii="Times New Roman" w:hAnsi="Times New Roman" w:cs="Times New Roman"/>
          <w:sz w:val="28"/>
          <w:szCs w:val="28"/>
        </w:rPr>
        <w:t xml:space="preserve">университет Караганды», PhD, ассоциированный профессор кафедры хирургических болезней </w:t>
      </w:r>
    </w:p>
    <w:p w14:paraId="0BC40234" w14:textId="77777777" w:rsidR="00B3775E" w:rsidRPr="00B3775E" w:rsidRDefault="00B3775E" w:rsidP="00B3775E">
      <w:pPr>
        <w:spacing w:after="0"/>
        <w:jc w:val="both"/>
        <w:rPr>
          <w:rFonts w:ascii="Times New Roman" w:hAnsi="Times New Roman" w:cs="Times New Roman"/>
          <w:sz w:val="28"/>
          <w:szCs w:val="28"/>
          <w:lang w:val="en-US"/>
        </w:rPr>
      </w:pPr>
      <w:r w:rsidRPr="00B3775E">
        <w:rPr>
          <w:rFonts w:ascii="Times New Roman" w:hAnsi="Times New Roman" w:cs="Times New Roman"/>
          <w:sz w:val="28"/>
          <w:szCs w:val="28"/>
          <w:lang w:val="en-US"/>
        </w:rPr>
        <w:t>Ruslan Badyrov - Head of the surgical unit of the N</w:t>
      </w:r>
      <w:r w:rsidRPr="00B3775E">
        <w:rPr>
          <w:rFonts w:ascii="Times New Roman" w:hAnsi="Times New Roman" w:cs="Times New Roman"/>
          <w:sz w:val="28"/>
          <w:szCs w:val="28"/>
        </w:rPr>
        <w:t>с</w:t>
      </w:r>
      <w:r w:rsidRPr="00B3775E">
        <w:rPr>
          <w:rFonts w:ascii="Times New Roman" w:hAnsi="Times New Roman" w:cs="Times New Roman"/>
          <w:sz w:val="28"/>
          <w:szCs w:val="28"/>
          <w:lang w:val="en-US"/>
        </w:rPr>
        <w:t>JSC "Medical University Karaganda" clinic in Karaganda, PhD, Associate Professor of the Department of Surgical Diseases</w:t>
      </w:r>
    </w:p>
    <w:p w14:paraId="79954387" w14:textId="77777777" w:rsidR="00597A4C" w:rsidRPr="00B3775E" w:rsidRDefault="00B3775E" w:rsidP="00B3775E">
      <w:pPr>
        <w:spacing w:after="0"/>
        <w:jc w:val="both"/>
        <w:rPr>
          <w:rFonts w:ascii="Times New Roman" w:hAnsi="Times New Roman" w:cs="Times New Roman"/>
          <w:sz w:val="28"/>
          <w:szCs w:val="28"/>
          <w:lang w:val="en-US"/>
        </w:rPr>
      </w:pPr>
      <w:r w:rsidRPr="00B3775E">
        <w:rPr>
          <w:rFonts w:ascii="Times New Roman" w:hAnsi="Times New Roman" w:cs="Times New Roman"/>
          <w:sz w:val="28"/>
          <w:szCs w:val="28"/>
        </w:rPr>
        <w:t>Бадыров</w:t>
      </w:r>
      <w:r w:rsidRPr="00B3775E">
        <w:rPr>
          <w:rFonts w:ascii="Times New Roman" w:hAnsi="Times New Roman" w:cs="Times New Roman"/>
          <w:sz w:val="28"/>
          <w:szCs w:val="28"/>
          <w:lang w:val="en-US"/>
        </w:rPr>
        <w:t xml:space="preserve"> </w:t>
      </w:r>
      <w:r w:rsidRPr="00B3775E">
        <w:rPr>
          <w:rFonts w:ascii="Times New Roman" w:hAnsi="Times New Roman" w:cs="Times New Roman"/>
          <w:sz w:val="28"/>
          <w:szCs w:val="28"/>
        </w:rPr>
        <w:t>Руслан</w:t>
      </w:r>
      <w:r w:rsidRPr="00B3775E">
        <w:rPr>
          <w:rFonts w:ascii="Times New Roman" w:hAnsi="Times New Roman" w:cs="Times New Roman"/>
          <w:sz w:val="28"/>
          <w:szCs w:val="28"/>
          <w:lang w:val="en-US"/>
        </w:rPr>
        <w:t xml:space="preserve"> </w:t>
      </w:r>
      <w:r w:rsidRPr="00B3775E">
        <w:rPr>
          <w:rFonts w:ascii="Times New Roman" w:hAnsi="Times New Roman" w:cs="Times New Roman"/>
          <w:sz w:val="28"/>
          <w:szCs w:val="28"/>
        </w:rPr>
        <w:t>Мұратұлы</w:t>
      </w:r>
      <w:r w:rsidRPr="00B3775E">
        <w:rPr>
          <w:rFonts w:ascii="Times New Roman" w:hAnsi="Times New Roman" w:cs="Times New Roman"/>
          <w:sz w:val="28"/>
          <w:szCs w:val="28"/>
          <w:lang w:val="en-US"/>
        </w:rPr>
        <w:t xml:space="preserve"> - «</w:t>
      </w:r>
      <w:r w:rsidRPr="00B3775E">
        <w:rPr>
          <w:rFonts w:ascii="Times New Roman" w:hAnsi="Times New Roman" w:cs="Times New Roman"/>
          <w:sz w:val="28"/>
          <w:szCs w:val="28"/>
        </w:rPr>
        <w:t>Қарағанды</w:t>
      </w:r>
      <w:r w:rsidRPr="00B3775E">
        <w:rPr>
          <w:rFonts w:ascii="Times New Roman" w:hAnsi="Times New Roman" w:cs="Times New Roman"/>
          <w:sz w:val="28"/>
          <w:szCs w:val="28"/>
          <w:lang w:val="en-US"/>
        </w:rPr>
        <w:t xml:space="preserve"> </w:t>
      </w:r>
      <w:r w:rsidRPr="00B3775E">
        <w:rPr>
          <w:rFonts w:ascii="Times New Roman" w:hAnsi="Times New Roman" w:cs="Times New Roman"/>
          <w:sz w:val="28"/>
          <w:szCs w:val="28"/>
        </w:rPr>
        <w:t>қаласының</w:t>
      </w:r>
      <w:r w:rsidRPr="00B3775E">
        <w:rPr>
          <w:rFonts w:ascii="Times New Roman" w:hAnsi="Times New Roman" w:cs="Times New Roman"/>
          <w:sz w:val="28"/>
          <w:szCs w:val="28"/>
          <w:lang w:val="en-US"/>
        </w:rPr>
        <w:t xml:space="preserve"> </w:t>
      </w:r>
      <w:r w:rsidRPr="00B3775E">
        <w:rPr>
          <w:rFonts w:ascii="Times New Roman" w:hAnsi="Times New Roman" w:cs="Times New Roman"/>
          <w:sz w:val="28"/>
          <w:szCs w:val="28"/>
        </w:rPr>
        <w:t>медициналық</w:t>
      </w:r>
      <w:r w:rsidRPr="00B3775E">
        <w:rPr>
          <w:rFonts w:ascii="Times New Roman" w:hAnsi="Times New Roman" w:cs="Times New Roman"/>
          <w:sz w:val="28"/>
          <w:szCs w:val="28"/>
          <w:lang w:val="en-US"/>
        </w:rPr>
        <w:t xml:space="preserve"> </w:t>
      </w:r>
      <w:r w:rsidRPr="00B3775E">
        <w:rPr>
          <w:rFonts w:ascii="Times New Roman" w:hAnsi="Times New Roman" w:cs="Times New Roman"/>
          <w:sz w:val="28"/>
          <w:szCs w:val="28"/>
        </w:rPr>
        <w:t>университеті</w:t>
      </w:r>
      <w:r w:rsidRPr="00B3775E">
        <w:rPr>
          <w:rFonts w:ascii="Times New Roman" w:hAnsi="Times New Roman" w:cs="Times New Roman"/>
          <w:sz w:val="28"/>
          <w:szCs w:val="28"/>
          <w:lang w:val="en-US"/>
        </w:rPr>
        <w:t xml:space="preserve">» </w:t>
      </w:r>
      <w:r w:rsidRPr="00B3775E">
        <w:rPr>
          <w:rFonts w:ascii="Times New Roman" w:hAnsi="Times New Roman" w:cs="Times New Roman"/>
          <w:sz w:val="28"/>
          <w:szCs w:val="28"/>
        </w:rPr>
        <w:t>КеАҚ</w:t>
      </w:r>
      <w:r w:rsidRPr="00B3775E">
        <w:rPr>
          <w:rFonts w:ascii="Times New Roman" w:hAnsi="Times New Roman" w:cs="Times New Roman"/>
          <w:sz w:val="28"/>
          <w:szCs w:val="28"/>
          <w:lang w:val="en-US"/>
        </w:rPr>
        <w:t xml:space="preserve"> </w:t>
      </w:r>
      <w:r w:rsidRPr="00B3775E">
        <w:rPr>
          <w:rFonts w:ascii="Times New Roman" w:hAnsi="Times New Roman" w:cs="Times New Roman"/>
          <w:sz w:val="28"/>
          <w:szCs w:val="28"/>
        </w:rPr>
        <w:t>клиникасының</w:t>
      </w:r>
      <w:r w:rsidRPr="00B3775E">
        <w:rPr>
          <w:rFonts w:ascii="Times New Roman" w:hAnsi="Times New Roman" w:cs="Times New Roman"/>
          <w:sz w:val="28"/>
          <w:szCs w:val="28"/>
          <w:lang w:val="en-US"/>
        </w:rPr>
        <w:t xml:space="preserve"> </w:t>
      </w:r>
      <w:r w:rsidRPr="00B3775E">
        <w:rPr>
          <w:rFonts w:ascii="Times New Roman" w:hAnsi="Times New Roman" w:cs="Times New Roman"/>
          <w:sz w:val="28"/>
          <w:szCs w:val="28"/>
        </w:rPr>
        <w:t>хирургиялық</w:t>
      </w:r>
      <w:r w:rsidRPr="00B3775E">
        <w:rPr>
          <w:rFonts w:ascii="Times New Roman" w:hAnsi="Times New Roman" w:cs="Times New Roman"/>
          <w:sz w:val="28"/>
          <w:szCs w:val="28"/>
          <w:lang w:val="en-US"/>
        </w:rPr>
        <w:t xml:space="preserve"> </w:t>
      </w:r>
      <w:r w:rsidRPr="00B3775E">
        <w:rPr>
          <w:rFonts w:ascii="Times New Roman" w:hAnsi="Times New Roman" w:cs="Times New Roman"/>
          <w:sz w:val="28"/>
          <w:szCs w:val="28"/>
        </w:rPr>
        <w:t>бөлімшесінің</w:t>
      </w:r>
      <w:r w:rsidRPr="00B3775E">
        <w:rPr>
          <w:rFonts w:ascii="Times New Roman" w:hAnsi="Times New Roman" w:cs="Times New Roman"/>
          <w:sz w:val="28"/>
          <w:szCs w:val="28"/>
          <w:lang w:val="en-US"/>
        </w:rPr>
        <w:t xml:space="preserve"> </w:t>
      </w:r>
      <w:r w:rsidRPr="00B3775E">
        <w:rPr>
          <w:rFonts w:ascii="Times New Roman" w:hAnsi="Times New Roman" w:cs="Times New Roman"/>
          <w:sz w:val="28"/>
          <w:szCs w:val="28"/>
        </w:rPr>
        <w:t>меңгерушісі</w:t>
      </w:r>
      <w:r w:rsidRPr="00B3775E">
        <w:rPr>
          <w:rFonts w:ascii="Times New Roman" w:hAnsi="Times New Roman" w:cs="Times New Roman"/>
          <w:sz w:val="28"/>
          <w:szCs w:val="28"/>
          <w:lang w:val="en-US"/>
        </w:rPr>
        <w:t xml:space="preserve">, </w:t>
      </w:r>
      <w:r w:rsidRPr="00B3775E">
        <w:rPr>
          <w:rFonts w:ascii="Times New Roman" w:hAnsi="Times New Roman" w:cs="Times New Roman"/>
          <w:sz w:val="28"/>
          <w:szCs w:val="28"/>
        </w:rPr>
        <w:t>м</w:t>
      </w:r>
      <w:r w:rsidRPr="00B3775E">
        <w:rPr>
          <w:rFonts w:ascii="Times New Roman" w:hAnsi="Times New Roman" w:cs="Times New Roman"/>
          <w:sz w:val="28"/>
          <w:szCs w:val="28"/>
          <w:lang w:val="en-US"/>
        </w:rPr>
        <w:t>.</w:t>
      </w:r>
      <w:r w:rsidRPr="00B3775E">
        <w:rPr>
          <w:rFonts w:ascii="Times New Roman" w:hAnsi="Times New Roman" w:cs="Times New Roman"/>
          <w:sz w:val="28"/>
          <w:szCs w:val="28"/>
        </w:rPr>
        <w:t>ғ</w:t>
      </w:r>
      <w:r w:rsidRPr="00B3775E">
        <w:rPr>
          <w:rFonts w:ascii="Times New Roman" w:hAnsi="Times New Roman" w:cs="Times New Roman"/>
          <w:sz w:val="28"/>
          <w:szCs w:val="28"/>
          <w:lang w:val="en-US"/>
        </w:rPr>
        <w:t>.</w:t>
      </w:r>
      <w:r w:rsidRPr="00B3775E">
        <w:rPr>
          <w:rFonts w:ascii="Times New Roman" w:hAnsi="Times New Roman" w:cs="Times New Roman"/>
          <w:sz w:val="28"/>
          <w:szCs w:val="28"/>
        </w:rPr>
        <w:t>д</w:t>
      </w:r>
      <w:r w:rsidRPr="00B3775E">
        <w:rPr>
          <w:rFonts w:ascii="Times New Roman" w:hAnsi="Times New Roman" w:cs="Times New Roman"/>
          <w:sz w:val="28"/>
          <w:szCs w:val="28"/>
          <w:lang w:val="en-US"/>
        </w:rPr>
        <w:t xml:space="preserve">., </w:t>
      </w:r>
      <w:r w:rsidRPr="00B3775E">
        <w:rPr>
          <w:rFonts w:ascii="Times New Roman" w:hAnsi="Times New Roman" w:cs="Times New Roman"/>
          <w:sz w:val="28"/>
          <w:szCs w:val="28"/>
        </w:rPr>
        <w:t>хирургиялық</w:t>
      </w:r>
      <w:r w:rsidRPr="00B3775E">
        <w:rPr>
          <w:rFonts w:ascii="Times New Roman" w:hAnsi="Times New Roman" w:cs="Times New Roman"/>
          <w:sz w:val="28"/>
          <w:szCs w:val="28"/>
          <w:lang w:val="en-US"/>
        </w:rPr>
        <w:t xml:space="preserve"> </w:t>
      </w:r>
      <w:r w:rsidRPr="00B3775E">
        <w:rPr>
          <w:rFonts w:ascii="Times New Roman" w:hAnsi="Times New Roman" w:cs="Times New Roman"/>
          <w:sz w:val="28"/>
          <w:szCs w:val="28"/>
        </w:rPr>
        <w:t>аурулар</w:t>
      </w:r>
      <w:r w:rsidRPr="00B3775E">
        <w:rPr>
          <w:rFonts w:ascii="Times New Roman" w:hAnsi="Times New Roman" w:cs="Times New Roman"/>
          <w:sz w:val="28"/>
          <w:szCs w:val="28"/>
          <w:lang w:val="en-US"/>
        </w:rPr>
        <w:t xml:space="preserve"> </w:t>
      </w:r>
      <w:r w:rsidRPr="00B3775E">
        <w:rPr>
          <w:rFonts w:ascii="Times New Roman" w:hAnsi="Times New Roman" w:cs="Times New Roman"/>
          <w:sz w:val="28"/>
          <w:szCs w:val="28"/>
        </w:rPr>
        <w:t>кафедрасының</w:t>
      </w:r>
      <w:r w:rsidRPr="00B3775E">
        <w:rPr>
          <w:rFonts w:ascii="Times New Roman" w:hAnsi="Times New Roman" w:cs="Times New Roman"/>
          <w:sz w:val="28"/>
          <w:szCs w:val="28"/>
          <w:lang w:val="en-US"/>
        </w:rPr>
        <w:t xml:space="preserve"> </w:t>
      </w:r>
      <w:r w:rsidRPr="00B3775E">
        <w:rPr>
          <w:rFonts w:ascii="Times New Roman" w:hAnsi="Times New Roman" w:cs="Times New Roman"/>
          <w:sz w:val="28"/>
          <w:szCs w:val="28"/>
        </w:rPr>
        <w:t>доценті</w:t>
      </w:r>
      <w:r w:rsidRPr="00B3775E">
        <w:rPr>
          <w:rFonts w:ascii="Times New Roman" w:hAnsi="Times New Roman" w:cs="Times New Roman"/>
          <w:sz w:val="28"/>
          <w:szCs w:val="28"/>
          <w:lang w:val="en-US"/>
        </w:rPr>
        <w:t>.</w:t>
      </w:r>
    </w:p>
    <w:p w14:paraId="6E4C8C8C" w14:textId="77777777" w:rsidR="00597A4C" w:rsidRPr="00B3775E" w:rsidRDefault="00597A4C" w:rsidP="00D70E4B">
      <w:pPr>
        <w:pStyle w:val="a5"/>
        <w:spacing w:after="0"/>
        <w:ind w:left="360"/>
        <w:jc w:val="both"/>
        <w:rPr>
          <w:rFonts w:ascii="Times New Roman" w:hAnsi="Times New Roman" w:cs="Times New Roman"/>
          <w:sz w:val="28"/>
          <w:szCs w:val="28"/>
          <w:lang w:val="en-US"/>
        </w:rPr>
      </w:pPr>
    </w:p>
    <w:p w14:paraId="09B8D677" w14:textId="77777777" w:rsidR="00597A4C" w:rsidRPr="00307EE1" w:rsidRDefault="00597A4C" w:rsidP="00B3775E">
      <w:pPr>
        <w:spacing w:after="0"/>
        <w:jc w:val="both"/>
        <w:rPr>
          <w:rFonts w:ascii="Times New Roman" w:hAnsi="Times New Roman" w:cs="Times New Roman"/>
          <w:sz w:val="28"/>
          <w:szCs w:val="28"/>
          <w:lang w:val="en-US"/>
        </w:rPr>
      </w:pPr>
      <w:r w:rsidRPr="00B3775E">
        <w:rPr>
          <w:rFonts w:ascii="Times New Roman" w:hAnsi="Times New Roman" w:cs="Times New Roman"/>
          <w:sz w:val="28"/>
          <w:szCs w:val="28"/>
        </w:rPr>
        <w:t>Абзалов Денис Фаритович</w:t>
      </w:r>
      <w:r w:rsidR="00B3775E" w:rsidRPr="00B3775E">
        <w:rPr>
          <w:rFonts w:ascii="Times New Roman" w:hAnsi="Times New Roman" w:cs="Times New Roman"/>
          <w:sz w:val="28"/>
          <w:szCs w:val="28"/>
        </w:rPr>
        <w:t xml:space="preserve"> р</w:t>
      </w:r>
      <w:r w:rsidRPr="00B3775E">
        <w:rPr>
          <w:rFonts w:ascii="Times New Roman" w:hAnsi="Times New Roman" w:cs="Times New Roman"/>
          <w:sz w:val="28"/>
          <w:szCs w:val="28"/>
        </w:rPr>
        <w:t>езидент  общий хирург, первого года обучения.  Медицинский</w:t>
      </w:r>
      <w:r w:rsidRPr="00307EE1">
        <w:rPr>
          <w:rFonts w:ascii="Times New Roman" w:hAnsi="Times New Roman" w:cs="Times New Roman"/>
          <w:sz w:val="28"/>
          <w:szCs w:val="28"/>
          <w:lang w:val="en-US"/>
        </w:rPr>
        <w:t xml:space="preserve"> </w:t>
      </w:r>
      <w:r w:rsidRPr="00B3775E">
        <w:rPr>
          <w:rFonts w:ascii="Times New Roman" w:hAnsi="Times New Roman" w:cs="Times New Roman"/>
          <w:sz w:val="28"/>
          <w:szCs w:val="28"/>
        </w:rPr>
        <w:t>университет</w:t>
      </w:r>
      <w:r w:rsidRPr="00307EE1">
        <w:rPr>
          <w:rFonts w:ascii="Times New Roman" w:hAnsi="Times New Roman" w:cs="Times New Roman"/>
          <w:sz w:val="28"/>
          <w:szCs w:val="28"/>
          <w:lang w:val="en-US"/>
        </w:rPr>
        <w:t xml:space="preserve"> </w:t>
      </w:r>
      <w:r w:rsidRPr="00B3775E">
        <w:rPr>
          <w:rFonts w:ascii="Times New Roman" w:hAnsi="Times New Roman" w:cs="Times New Roman"/>
          <w:sz w:val="28"/>
          <w:szCs w:val="28"/>
        </w:rPr>
        <w:t>Караганды</w:t>
      </w:r>
      <w:r w:rsidRPr="00307EE1">
        <w:rPr>
          <w:rFonts w:ascii="Times New Roman" w:hAnsi="Times New Roman" w:cs="Times New Roman"/>
          <w:sz w:val="28"/>
          <w:szCs w:val="28"/>
          <w:lang w:val="en-US"/>
        </w:rPr>
        <w:t>.</w:t>
      </w:r>
    </w:p>
    <w:p w14:paraId="13085399" w14:textId="77777777" w:rsidR="00B3775E" w:rsidRPr="00B3775E" w:rsidRDefault="00B3775E" w:rsidP="00B3775E">
      <w:pPr>
        <w:spacing w:after="0"/>
        <w:jc w:val="both"/>
        <w:rPr>
          <w:rFonts w:ascii="Times New Roman" w:hAnsi="Times New Roman" w:cs="Times New Roman"/>
          <w:sz w:val="28"/>
          <w:szCs w:val="28"/>
          <w:lang w:val="en-US"/>
        </w:rPr>
      </w:pPr>
      <w:r w:rsidRPr="00B3775E">
        <w:rPr>
          <w:rFonts w:ascii="Times New Roman" w:hAnsi="Times New Roman" w:cs="Times New Roman"/>
          <w:sz w:val="28"/>
          <w:szCs w:val="28"/>
          <w:lang w:val="en-US"/>
        </w:rPr>
        <w:t>Abzalov Denis Faritovich resident surgeon of the first  year of study, Department of Surgical Diseases of N</w:t>
      </w:r>
      <w:r w:rsidRPr="00B3775E">
        <w:rPr>
          <w:rFonts w:ascii="Times New Roman" w:hAnsi="Times New Roman" w:cs="Times New Roman"/>
          <w:sz w:val="28"/>
          <w:szCs w:val="28"/>
        </w:rPr>
        <w:t>с</w:t>
      </w:r>
      <w:r w:rsidRPr="00B3775E">
        <w:rPr>
          <w:rFonts w:ascii="Times New Roman" w:hAnsi="Times New Roman" w:cs="Times New Roman"/>
          <w:sz w:val="28"/>
          <w:szCs w:val="28"/>
          <w:lang w:val="en-US"/>
        </w:rPr>
        <w:t>JSC "Medical University Karaganda.</w:t>
      </w:r>
    </w:p>
    <w:p w14:paraId="417BC92F" w14:textId="77777777" w:rsidR="00B3775E" w:rsidRPr="00B3775E" w:rsidRDefault="00B3775E" w:rsidP="00B3775E">
      <w:pPr>
        <w:spacing w:after="0"/>
        <w:jc w:val="both"/>
        <w:rPr>
          <w:rFonts w:ascii="Times New Roman" w:hAnsi="Times New Roman" w:cs="Times New Roman"/>
          <w:sz w:val="28"/>
          <w:szCs w:val="28"/>
          <w:lang w:val="en-US"/>
        </w:rPr>
      </w:pPr>
      <w:r w:rsidRPr="00B3775E">
        <w:rPr>
          <w:rFonts w:ascii="Times New Roman" w:hAnsi="Times New Roman" w:cs="Times New Roman"/>
          <w:sz w:val="28"/>
          <w:szCs w:val="28"/>
        </w:rPr>
        <w:t>Абзалов</w:t>
      </w:r>
      <w:r w:rsidRPr="00B3775E">
        <w:rPr>
          <w:rFonts w:ascii="Times New Roman" w:hAnsi="Times New Roman" w:cs="Times New Roman"/>
          <w:sz w:val="28"/>
          <w:szCs w:val="28"/>
          <w:lang w:val="en-US"/>
        </w:rPr>
        <w:t xml:space="preserve"> </w:t>
      </w:r>
      <w:r w:rsidRPr="00B3775E">
        <w:rPr>
          <w:rFonts w:ascii="Times New Roman" w:hAnsi="Times New Roman" w:cs="Times New Roman"/>
          <w:sz w:val="28"/>
          <w:szCs w:val="28"/>
        </w:rPr>
        <w:t>Денис</w:t>
      </w:r>
      <w:r w:rsidRPr="00B3775E">
        <w:rPr>
          <w:rFonts w:ascii="Times New Roman" w:hAnsi="Times New Roman" w:cs="Times New Roman"/>
          <w:sz w:val="28"/>
          <w:szCs w:val="28"/>
          <w:lang w:val="en-US"/>
        </w:rPr>
        <w:t xml:space="preserve"> </w:t>
      </w:r>
      <w:r w:rsidRPr="00B3775E">
        <w:rPr>
          <w:rFonts w:ascii="Times New Roman" w:hAnsi="Times New Roman" w:cs="Times New Roman"/>
          <w:sz w:val="28"/>
          <w:szCs w:val="28"/>
        </w:rPr>
        <w:t>Фаритович</w:t>
      </w:r>
      <w:r w:rsidRPr="00B3775E">
        <w:rPr>
          <w:rFonts w:ascii="Times New Roman" w:hAnsi="Times New Roman" w:cs="Times New Roman"/>
          <w:sz w:val="28"/>
          <w:szCs w:val="28"/>
          <w:lang w:val="en-US"/>
        </w:rPr>
        <w:t xml:space="preserve"> «</w:t>
      </w:r>
      <w:r w:rsidRPr="00B3775E">
        <w:rPr>
          <w:rFonts w:ascii="Times New Roman" w:hAnsi="Times New Roman" w:cs="Times New Roman"/>
          <w:sz w:val="28"/>
          <w:szCs w:val="28"/>
        </w:rPr>
        <w:t>Қарағанды</w:t>
      </w:r>
      <w:r w:rsidRPr="00B3775E">
        <w:rPr>
          <w:rFonts w:ascii="Times New Roman" w:hAnsi="Times New Roman" w:cs="Times New Roman"/>
          <w:sz w:val="28"/>
          <w:szCs w:val="28"/>
          <w:lang w:val="en-US"/>
        </w:rPr>
        <w:t xml:space="preserve"> </w:t>
      </w:r>
      <w:r w:rsidRPr="00B3775E">
        <w:rPr>
          <w:rFonts w:ascii="Times New Roman" w:hAnsi="Times New Roman" w:cs="Times New Roman"/>
          <w:sz w:val="28"/>
          <w:szCs w:val="28"/>
        </w:rPr>
        <w:t>қаласының</w:t>
      </w:r>
      <w:r w:rsidRPr="00B3775E">
        <w:rPr>
          <w:rFonts w:ascii="Times New Roman" w:hAnsi="Times New Roman" w:cs="Times New Roman"/>
          <w:sz w:val="28"/>
          <w:szCs w:val="28"/>
          <w:lang w:val="en-US"/>
        </w:rPr>
        <w:t xml:space="preserve"> </w:t>
      </w:r>
      <w:r w:rsidRPr="00B3775E">
        <w:rPr>
          <w:rFonts w:ascii="Times New Roman" w:hAnsi="Times New Roman" w:cs="Times New Roman"/>
          <w:sz w:val="28"/>
          <w:szCs w:val="28"/>
        </w:rPr>
        <w:t>Медицина</w:t>
      </w:r>
      <w:r w:rsidRPr="00B3775E">
        <w:rPr>
          <w:rFonts w:ascii="Times New Roman" w:hAnsi="Times New Roman" w:cs="Times New Roman"/>
          <w:sz w:val="28"/>
          <w:szCs w:val="28"/>
          <w:lang w:val="en-US"/>
        </w:rPr>
        <w:t xml:space="preserve"> </w:t>
      </w:r>
      <w:r w:rsidRPr="00B3775E">
        <w:rPr>
          <w:rFonts w:ascii="Times New Roman" w:hAnsi="Times New Roman" w:cs="Times New Roman"/>
          <w:sz w:val="28"/>
          <w:szCs w:val="28"/>
        </w:rPr>
        <w:t>университеті</w:t>
      </w:r>
      <w:r w:rsidRPr="00B3775E">
        <w:rPr>
          <w:rFonts w:ascii="Times New Roman" w:hAnsi="Times New Roman" w:cs="Times New Roman"/>
          <w:sz w:val="28"/>
          <w:szCs w:val="28"/>
          <w:lang w:val="en-US"/>
        </w:rPr>
        <w:t xml:space="preserve">» </w:t>
      </w:r>
      <w:r w:rsidRPr="00B3775E">
        <w:rPr>
          <w:rFonts w:ascii="Times New Roman" w:hAnsi="Times New Roman" w:cs="Times New Roman"/>
          <w:sz w:val="28"/>
          <w:szCs w:val="28"/>
        </w:rPr>
        <w:t>КеАҚ</w:t>
      </w:r>
      <w:r w:rsidRPr="00B3775E">
        <w:rPr>
          <w:rFonts w:ascii="Times New Roman" w:hAnsi="Times New Roman" w:cs="Times New Roman"/>
          <w:sz w:val="28"/>
          <w:szCs w:val="28"/>
          <w:lang w:val="en-US"/>
        </w:rPr>
        <w:t xml:space="preserve"> </w:t>
      </w:r>
      <w:r w:rsidRPr="00B3775E">
        <w:rPr>
          <w:rFonts w:ascii="Times New Roman" w:hAnsi="Times New Roman" w:cs="Times New Roman"/>
          <w:sz w:val="28"/>
          <w:szCs w:val="28"/>
        </w:rPr>
        <w:t>хирургиялық</w:t>
      </w:r>
      <w:r w:rsidRPr="00B3775E">
        <w:rPr>
          <w:rFonts w:ascii="Times New Roman" w:hAnsi="Times New Roman" w:cs="Times New Roman"/>
          <w:sz w:val="28"/>
          <w:szCs w:val="28"/>
          <w:lang w:val="en-US"/>
        </w:rPr>
        <w:t xml:space="preserve"> </w:t>
      </w:r>
      <w:r w:rsidRPr="00B3775E">
        <w:rPr>
          <w:rFonts w:ascii="Times New Roman" w:hAnsi="Times New Roman" w:cs="Times New Roman"/>
          <w:sz w:val="28"/>
          <w:szCs w:val="28"/>
        </w:rPr>
        <w:t>аурулар</w:t>
      </w:r>
      <w:r w:rsidRPr="00B3775E">
        <w:rPr>
          <w:rFonts w:ascii="Times New Roman" w:hAnsi="Times New Roman" w:cs="Times New Roman"/>
          <w:sz w:val="28"/>
          <w:szCs w:val="28"/>
          <w:lang w:val="en-US"/>
        </w:rPr>
        <w:t xml:space="preserve"> </w:t>
      </w:r>
      <w:r w:rsidRPr="00B3775E">
        <w:rPr>
          <w:rFonts w:ascii="Times New Roman" w:hAnsi="Times New Roman" w:cs="Times New Roman"/>
          <w:sz w:val="28"/>
          <w:szCs w:val="28"/>
        </w:rPr>
        <w:t>кафедрасының</w:t>
      </w:r>
      <w:r w:rsidRPr="00B3775E">
        <w:rPr>
          <w:rFonts w:ascii="Times New Roman" w:hAnsi="Times New Roman" w:cs="Times New Roman"/>
          <w:sz w:val="28"/>
          <w:szCs w:val="28"/>
          <w:lang w:val="en-US"/>
        </w:rPr>
        <w:t xml:space="preserve"> 1 </w:t>
      </w:r>
      <w:r w:rsidRPr="00B3775E">
        <w:rPr>
          <w:rFonts w:ascii="Times New Roman" w:hAnsi="Times New Roman" w:cs="Times New Roman"/>
          <w:sz w:val="28"/>
          <w:szCs w:val="28"/>
        </w:rPr>
        <w:t>курстың</w:t>
      </w:r>
      <w:r w:rsidRPr="00B3775E">
        <w:rPr>
          <w:rFonts w:ascii="Times New Roman" w:hAnsi="Times New Roman" w:cs="Times New Roman"/>
          <w:sz w:val="28"/>
          <w:szCs w:val="28"/>
          <w:lang w:val="en-US"/>
        </w:rPr>
        <w:t xml:space="preserve"> </w:t>
      </w:r>
      <w:r w:rsidRPr="00B3775E">
        <w:rPr>
          <w:rFonts w:ascii="Times New Roman" w:hAnsi="Times New Roman" w:cs="Times New Roman"/>
          <w:sz w:val="28"/>
          <w:szCs w:val="28"/>
        </w:rPr>
        <w:t>хирург</w:t>
      </w:r>
      <w:r w:rsidRPr="00B3775E">
        <w:rPr>
          <w:rFonts w:ascii="Times New Roman" w:hAnsi="Times New Roman" w:cs="Times New Roman"/>
          <w:sz w:val="28"/>
          <w:szCs w:val="28"/>
          <w:lang w:val="en-US"/>
        </w:rPr>
        <w:t>-</w:t>
      </w:r>
      <w:r w:rsidRPr="00B3775E">
        <w:rPr>
          <w:rFonts w:ascii="Times New Roman" w:hAnsi="Times New Roman" w:cs="Times New Roman"/>
          <w:sz w:val="28"/>
          <w:szCs w:val="28"/>
        </w:rPr>
        <w:t>ординаторы</w:t>
      </w:r>
    </w:p>
    <w:p w14:paraId="44E1D72E" w14:textId="77777777" w:rsidR="00B3775E" w:rsidRPr="00B3775E" w:rsidRDefault="00B3775E" w:rsidP="00B3775E">
      <w:pPr>
        <w:spacing w:after="0"/>
        <w:jc w:val="both"/>
        <w:rPr>
          <w:rFonts w:ascii="Times New Roman" w:hAnsi="Times New Roman" w:cs="Times New Roman"/>
          <w:sz w:val="28"/>
          <w:szCs w:val="28"/>
          <w:lang w:val="en-US"/>
        </w:rPr>
      </w:pPr>
    </w:p>
    <w:p w14:paraId="2708E803" w14:textId="77777777" w:rsidR="00B3775E" w:rsidRPr="00B3775E" w:rsidRDefault="00B3775E" w:rsidP="00B3775E">
      <w:pPr>
        <w:spacing w:after="0"/>
        <w:jc w:val="both"/>
        <w:rPr>
          <w:rFonts w:ascii="Times New Roman" w:hAnsi="Times New Roman" w:cs="Times New Roman"/>
          <w:sz w:val="28"/>
          <w:szCs w:val="28"/>
          <w:lang w:val="en-US"/>
        </w:rPr>
      </w:pPr>
    </w:p>
    <w:p w14:paraId="1BB98EF0" w14:textId="77777777" w:rsidR="00BA503B" w:rsidRPr="00B3775E" w:rsidRDefault="00BA503B" w:rsidP="00D70E4B">
      <w:pPr>
        <w:pStyle w:val="a5"/>
        <w:spacing w:after="0"/>
        <w:ind w:left="360"/>
        <w:jc w:val="both"/>
        <w:rPr>
          <w:rFonts w:ascii="Times New Roman" w:hAnsi="Times New Roman" w:cs="Times New Roman"/>
          <w:sz w:val="28"/>
          <w:szCs w:val="28"/>
          <w:lang w:val="en-US"/>
        </w:rPr>
      </w:pPr>
    </w:p>
    <w:p w14:paraId="38AD4A7B" w14:textId="77777777" w:rsidR="001C061F" w:rsidRPr="00B3775E" w:rsidRDefault="001C061F" w:rsidP="00D70E4B">
      <w:pPr>
        <w:spacing w:after="0"/>
        <w:jc w:val="both"/>
        <w:rPr>
          <w:rFonts w:ascii="Times New Roman" w:hAnsi="Times New Roman" w:cs="Times New Roman"/>
          <w:sz w:val="28"/>
          <w:szCs w:val="28"/>
          <w:lang w:val="en-US"/>
        </w:rPr>
      </w:pPr>
    </w:p>
    <w:sectPr w:rsidR="001C061F" w:rsidRPr="00B3775E" w:rsidSect="00D70E4B">
      <w:footerReference w:type="default" r:id="rId14"/>
      <w:pgSz w:w="11906" w:h="16838"/>
      <w:pgMar w:top="1134" w:right="1418" w:bottom="1134"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er" w:date="2023-11-16T15:21:00Z" w:initials="u">
    <w:p w14:paraId="2879F475" w14:textId="07E1F438" w:rsidR="00D36787" w:rsidRPr="00D36787" w:rsidRDefault="00D36787">
      <w:pPr>
        <w:pStyle w:val="ab"/>
      </w:pPr>
      <w:r>
        <w:rPr>
          <w:rStyle w:val="aa"/>
        </w:rPr>
        <w:annotationRef/>
      </w:r>
      <w:r>
        <w:t>Язык публикации статей на английском языке. Предоставьте пожалуйста статью на английском языке согласно требованиям журнала.</w:t>
      </w:r>
      <w:r w:rsidRPr="00D36787">
        <w:t xml:space="preserve"> </w:t>
      </w:r>
      <w:r>
        <w:t>Стать</w:t>
      </w:r>
      <w:r w:rsidR="00C60EC3">
        <w:t xml:space="preserve">я имеет серьезные недостатки и </w:t>
      </w:r>
      <w:r>
        <w:t xml:space="preserve"> нуж</w:t>
      </w:r>
      <w:r w:rsidR="00C60EC3">
        <w:t xml:space="preserve">дается в </w:t>
      </w:r>
      <w:r>
        <w:t>доработ</w:t>
      </w:r>
      <w:r w:rsidR="00C60EC3">
        <w:t>ке в разделах введение, результаты и обсуждение</w:t>
      </w:r>
      <w:r>
        <w:t>. К публикации не допускается.</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79F4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11DE20A" w16cex:dateUtc="2023-11-16T0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79F475" w16cid:durableId="111DE2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F6BE0" w14:textId="77777777" w:rsidR="005919B3" w:rsidRDefault="005919B3" w:rsidP="009A2447">
      <w:pPr>
        <w:spacing w:after="0" w:line="240" w:lineRule="auto"/>
      </w:pPr>
      <w:r>
        <w:separator/>
      </w:r>
    </w:p>
  </w:endnote>
  <w:endnote w:type="continuationSeparator" w:id="0">
    <w:p w14:paraId="4EA0A603" w14:textId="77777777" w:rsidR="005919B3" w:rsidRDefault="005919B3" w:rsidP="009A2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718801"/>
      <w:docPartObj>
        <w:docPartGallery w:val="Page Numbers (Bottom of Page)"/>
        <w:docPartUnique/>
      </w:docPartObj>
    </w:sdtPr>
    <w:sdtContent>
      <w:p w14:paraId="6EA3F985" w14:textId="77777777" w:rsidR="009A2447" w:rsidRDefault="009A2447">
        <w:pPr>
          <w:pStyle w:val="a8"/>
          <w:jc w:val="right"/>
        </w:pPr>
        <w:r>
          <w:fldChar w:fldCharType="begin"/>
        </w:r>
        <w:r>
          <w:instrText>PAGE   \* MERGEFORMAT</w:instrText>
        </w:r>
        <w:r>
          <w:fldChar w:fldCharType="separate"/>
        </w:r>
        <w:r w:rsidR="00520D77">
          <w:rPr>
            <w:noProof/>
          </w:rPr>
          <w:t>5</w:t>
        </w:r>
        <w:r>
          <w:fldChar w:fldCharType="end"/>
        </w:r>
      </w:p>
    </w:sdtContent>
  </w:sdt>
  <w:p w14:paraId="23A858E2" w14:textId="77777777" w:rsidR="009A2447" w:rsidRDefault="009A24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F99A5" w14:textId="77777777" w:rsidR="005919B3" w:rsidRDefault="005919B3" w:rsidP="009A2447">
      <w:pPr>
        <w:spacing w:after="0" w:line="240" w:lineRule="auto"/>
      </w:pPr>
      <w:r>
        <w:separator/>
      </w:r>
    </w:p>
  </w:footnote>
  <w:footnote w:type="continuationSeparator" w:id="0">
    <w:p w14:paraId="01172292" w14:textId="77777777" w:rsidR="005919B3" w:rsidRDefault="005919B3" w:rsidP="009A2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828"/>
    <w:multiLevelType w:val="hybridMultilevel"/>
    <w:tmpl w:val="79DC50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C644E49"/>
    <w:multiLevelType w:val="hybridMultilevel"/>
    <w:tmpl w:val="000E5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EC76BE"/>
    <w:multiLevelType w:val="hybridMultilevel"/>
    <w:tmpl w:val="5DDE7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70611D"/>
    <w:multiLevelType w:val="hybridMultilevel"/>
    <w:tmpl w:val="C5980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7B1015"/>
    <w:multiLevelType w:val="hybridMultilevel"/>
    <w:tmpl w:val="5B2AF520"/>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5" w15:restartNumberingAfterBreak="0">
    <w:nsid w:val="6D44139E"/>
    <w:multiLevelType w:val="hybridMultilevel"/>
    <w:tmpl w:val="A8E4CD46"/>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16cid:durableId="1925452195">
    <w:abstractNumId w:val="0"/>
  </w:num>
  <w:num w:numId="2" w16cid:durableId="1316490878">
    <w:abstractNumId w:val="4"/>
  </w:num>
  <w:num w:numId="3" w16cid:durableId="464274909">
    <w:abstractNumId w:val="5"/>
  </w:num>
  <w:num w:numId="4" w16cid:durableId="1017463630">
    <w:abstractNumId w:val="3"/>
  </w:num>
  <w:num w:numId="5" w16cid:durableId="2105296548">
    <w:abstractNumId w:val="2"/>
  </w:num>
  <w:num w:numId="6" w16cid:durableId="110503402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8AB"/>
    <w:rsid w:val="00016171"/>
    <w:rsid w:val="000219E8"/>
    <w:rsid w:val="000226D9"/>
    <w:rsid w:val="000432A4"/>
    <w:rsid w:val="00085D3C"/>
    <w:rsid w:val="00092715"/>
    <w:rsid w:val="000C69AF"/>
    <w:rsid w:val="000D2F81"/>
    <w:rsid w:val="000D6C03"/>
    <w:rsid w:val="000E695F"/>
    <w:rsid w:val="000F278D"/>
    <w:rsid w:val="00150DFA"/>
    <w:rsid w:val="001A344D"/>
    <w:rsid w:val="001C061F"/>
    <w:rsid w:val="002129AC"/>
    <w:rsid w:val="00241EC7"/>
    <w:rsid w:val="002A3C39"/>
    <w:rsid w:val="002D186A"/>
    <w:rsid w:val="002E28AB"/>
    <w:rsid w:val="002E45C8"/>
    <w:rsid w:val="00307EE1"/>
    <w:rsid w:val="00394A87"/>
    <w:rsid w:val="003A4E7E"/>
    <w:rsid w:val="003A5B30"/>
    <w:rsid w:val="003B00F0"/>
    <w:rsid w:val="003C737F"/>
    <w:rsid w:val="003E6569"/>
    <w:rsid w:val="003F4DC5"/>
    <w:rsid w:val="00404477"/>
    <w:rsid w:val="004046DB"/>
    <w:rsid w:val="00486CFC"/>
    <w:rsid w:val="004D40B1"/>
    <w:rsid w:val="00503D46"/>
    <w:rsid w:val="00520D77"/>
    <w:rsid w:val="00582DDA"/>
    <w:rsid w:val="005919B3"/>
    <w:rsid w:val="00597A4C"/>
    <w:rsid w:val="005A4108"/>
    <w:rsid w:val="005A5A5C"/>
    <w:rsid w:val="005B3392"/>
    <w:rsid w:val="005E1EDE"/>
    <w:rsid w:val="005E77D6"/>
    <w:rsid w:val="00631273"/>
    <w:rsid w:val="006543A1"/>
    <w:rsid w:val="00672049"/>
    <w:rsid w:val="006A0814"/>
    <w:rsid w:val="006A1039"/>
    <w:rsid w:val="006D7772"/>
    <w:rsid w:val="006F11A0"/>
    <w:rsid w:val="00717A49"/>
    <w:rsid w:val="007713D9"/>
    <w:rsid w:val="0078250E"/>
    <w:rsid w:val="007D0468"/>
    <w:rsid w:val="00826DAA"/>
    <w:rsid w:val="00835F8D"/>
    <w:rsid w:val="008759E0"/>
    <w:rsid w:val="00882487"/>
    <w:rsid w:val="008859BE"/>
    <w:rsid w:val="00895124"/>
    <w:rsid w:val="008A1C23"/>
    <w:rsid w:val="008A3B53"/>
    <w:rsid w:val="008D078A"/>
    <w:rsid w:val="008E004F"/>
    <w:rsid w:val="008E1952"/>
    <w:rsid w:val="008E50F3"/>
    <w:rsid w:val="009104AB"/>
    <w:rsid w:val="0099196F"/>
    <w:rsid w:val="00995CB6"/>
    <w:rsid w:val="009A2447"/>
    <w:rsid w:val="009C3AA3"/>
    <w:rsid w:val="009C4F3D"/>
    <w:rsid w:val="009D4121"/>
    <w:rsid w:val="00A24DF1"/>
    <w:rsid w:val="00A4415D"/>
    <w:rsid w:val="00AA3C95"/>
    <w:rsid w:val="00B3775E"/>
    <w:rsid w:val="00B43DFA"/>
    <w:rsid w:val="00B63CE0"/>
    <w:rsid w:val="00B75652"/>
    <w:rsid w:val="00B97949"/>
    <w:rsid w:val="00BA503B"/>
    <w:rsid w:val="00BB298A"/>
    <w:rsid w:val="00C14DAE"/>
    <w:rsid w:val="00C60EC3"/>
    <w:rsid w:val="00C61E1D"/>
    <w:rsid w:val="00C970DF"/>
    <w:rsid w:val="00CB69E1"/>
    <w:rsid w:val="00CB7204"/>
    <w:rsid w:val="00CD3937"/>
    <w:rsid w:val="00D1380C"/>
    <w:rsid w:val="00D36787"/>
    <w:rsid w:val="00D56DB5"/>
    <w:rsid w:val="00D70E4B"/>
    <w:rsid w:val="00DC1D95"/>
    <w:rsid w:val="00E20E20"/>
    <w:rsid w:val="00E660B7"/>
    <w:rsid w:val="00E7078E"/>
    <w:rsid w:val="00EA779E"/>
    <w:rsid w:val="00EB19E1"/>
    <w:rsid w:val="00EC74C9"/>
    <w:rsid w:val="00F24CA6"/>
    <w:rsid w:val="00F7083B"/>
    <w:rsid w:val="00F807EF"/>
    <w:rsid w:val="00F93DE7"/>
    <w:rsid w:val="00FB592D"/>
    <w:rsid w:val="00FC0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EB15"/>
  <w15:chartTrackingRefBased/>
  <w15:docId w15:val="{FC35E8FD-95DB-4906-8EA3-BB1B2A47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D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0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C74C9"/>
    <w:rPr>
      <w:color w:val="0000FF"/>
      <w:u w:val="single"/>
    </w:rPr>
  </w:style>
  <w:style w:type="paragraph" w:styleId="a5">
    <w:name w:val="List Paragraph"/>
    <w:basedOn w:val="a"/>
    <w:uiPriority w:val="34"/>
    <w:qFormat/>
    <w:rsid w:val="008A1C23"/>
    <w:pPr>
      <w:ind w:left="720"/>
      <w:contextualSpacing/>
    </w:pPr>
  </w:style>
  <w:style w:type="paragraph" w:styleId="a6">
    <w:name w:val="header"/>
    <w:basedOn w:val="a"/>
    <w:link w:val="a7"/>
    <w:uiPriority w:val="99"/>
    <w:unhideWhenUsed/>
    <w:rsid w:val="009A244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2447"/>
  </w:style>
  <w:style w:type="paragraph" w:styleId="a8">
    <w:name w:val="footer"/>
    <w:basedOn w:val="a"/>
    <w:link w:val="a9"/>
    <w:uiPriority w:val="99"/>
    <w:unhideWhenUsed/>
    <w:rsid w:val="009A244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2447"/>
  </w:style>
  <w:style w:type="character" w:styleId="aa">
    <w:name w:val="annotation reference"/>
    <w:basedOn w:val="a0"/>
    <w:uiPriority w:val="99"/>
    <w:semiHidden/>
    <w:unhideWhenUsed/>
    <w:rsid w:val="00D36787"/>
    <w:rPr>
      <w:sz w:val="16"/>
      <w:szCs w:val="16"/>
    </w:rPr>
  </w:style>
  <w:style w:type="paragraph" w:styleId="ab">
    <w:name w:val="annotation text"/>
    <w:basedOn w:val="a"/>
    <w:link w:val="ac"/>
    <w:uiPriority w:val="99"/>
    <w:semiHidden/>
    <w:unhideWhenUsed/>
    <w:rsid w:val="00D36787"/>
    <w:pPr>
      <w:spacing w:line="240" w:lineRule="auto"/>
    </w:pPr>
    <w:rPr>
      <w:sz w:val="20"/>
      <w:szCs w:val="20"/>
    </w:rPr>
  </w:style>
  <w:style w:type="character" w:customStyle="1" w:styleId="ac">
    <w:name w:val="Текст примечания Знак"/>
    <w:basedOn w:val="a0"/>
    <w:link w:val="ab"/>
    <w:uiPriority w:val="99"/>
    <w:semiHidden/>
    <w:rsid w:val="00D36787"/>
    <w:rPr>
      <w:sz w:val="20"/>
      <w:szCs w:val="20"/>
    </w:rPr>
  </w:style>
  <w:style w:type="paragraph" w:styleId="ad">
    <w:name w:val="annotation subject"/>
    <w:basedOn w:val="ab"/>
    <w:next w:val="ab"/>
    <w:link w:val="ae"/>
    <w:uiPriority w:val="99"/>
    <w:semiHidden/>
    <w:unhideWhenUsed/>
    <w:rsid w:val="00D36787"/>
    <w:rPr>
      <w:b/>
      <w:bCs/>
    </w:rPr>
  </w:style>
  <w:style w:type="character" w:customStyle="1" w:styleId="ae">
    <w:name w:val="Тема примечания Знак"/>
    <w:basedOn w:val="ac"/>
    <w:link w:val="ad"/>
    <w:uiPriority w:val="99"/>
    <w:semiHidden/>
    <w:rsid w:val="00D367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10500">
      <w:bodyDiv w:val="1"/>
      <w:marLeft w:val="0"/>
      <w:marRight w:val="0"/>
      <w:marTop w:val="0"/>
      <w:marBottom w:val="0"/>
      <w:divBdr>
        <w:top w:val="none" w:sz="0" w:space="0" w:color="auto"/>
        <w:left w:val="none" w:sz="0" w:space="0" w:color="auto"/>
        <w:bottom w:val="none" w:sz="0" w:space="0" w:color="auto"/>
        <w:right w:val="none" w:sz="0" w:space="0" w:color="auto"/>
      </w:divBdr>
    </w:div>
    <w:div w:id="832767575">
      <w:bodyDiv w:val="1"/>
      <w:marLeft w:val="0"/>
      <w:marRight w:val="0"/>
      <w:marTop w:val="0"/>
      <w:marBottom w:val="0"/>
      <w:divBdr>
        <w:top w:val="none" w:sz="0" w:space="0" w:color="auto"/>
        <w:left w:val="none" w:sz="0" w:space="0" w:color="auto"/>
        <w:bottom w:val="none" w:sz="0" w:space="0" w:color="auto"/>
        <w:right w:val="none" w:sz="0" w:space="0" w:color="auto"/>
      </w:divBdr>
      <w:divsChild>
        <w:div w:id="2042705958">
          <w:marLeft w:val="0"/>
          <w:marRight w:val="0"/>
          <w:marTop w:val="0"/>
          <w:marBottom w:val="0"/>
          <w:divBdr>
            <w:top w:val="none" w:sz="0" w:space="0" w:color="auto"/>
            <w:left w:val="none" w:sz="0" w:space="0" w:color="auto"/>
            <w:bottom w:val="none" w:sz="0" w:space="0" w:color="auto"/>
            <w:right w:val="none" w:sz="0" w:space="0" w:color="auto"/>
          </w:divBdr>
        </w:div>
      </w:divsChild>
    </w:div>
    <w:div w:id="991375332">
      <w:bodyDiv w:val="1"/>
      <w:marLeft w:val="0"/>
      <w:marRight w:val="0"/>
      <w:marTop w:val="0"/>
      <w:marBottom w:val="0"/>
      <w:divBdr>
        <w:top w:val="none" w:sz="0" w:space="0" w:color="auto"/>
        <w:left w:val="none" w:sz="0" w:space="0" w:color="auto"/>
        <w:bottom w:val="none" w:sz="0" w:space="0" w:color="auto"/>
        <w:right w:val="none" w:sz="0" w:space="0" w:color="auto"/>
      </w:divBdr>
    </w:div>
    <w:div w:id="1071079430">
      <w:bodyDiv w:val="1"/>
      <w:marLeft w:val="0"/>
      <w:marRight w:val="0"/>
      <w:marTop w:val="0"/>
      <w:marBottom w:val="0"/>
      <w:divBdr>
        <w:top w:val="none" w:sz="0" w:space="0" w:color="auto"/>
        <w:left w:val="none" w:sz="0" w:space="0" w:color="auto"/>
        <w:bottom w:val="none" w:sz="0" w:space="0" w:color="auto"/>
        <w:right w:val="none" w:sz="0" w:space="0" w:color="auto"/>
      </w:divBdr>
    </w:div>
    <w:div w:id="177755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69CA8-6181-4129-99D7-2EB89A26F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13</Pages>
  <Words>1950</Words>
  <Characters>11115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2023-08-19T12:57:00Z</dcterms:created>
  <dcterms:modified xsi:type="dcterms:W3CDTF">2023-11-16T09:29:00Z</dcterms:modified>
</cp:coreProperties>
</file>